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A9A" w:rsidRPr="005819BC" w:rsidRDefault="00777A9A" w:rsidP="00777A9A">
      <w:pPr>
        <w:tabs>
          <w:tab w:val="left" w:pos="7200"/>
        </w:tabs>
        <w:spacing w:before="2600" w:after="120"/>
        <w:jc w:val="center"/>
      </w:pPr>
      <w:r w:rsidRPr="005819BC">
        <w:rPr>
          <w:rFonts w:ascii="Arial" w:hAnsi="Arial" w:cs="Arial"/>
          <w:b/>
        </w:rPr>
        <w:t>Superior Court of Washington, Coun</w:t>
      </w:r>
      <w:smartTag w:uri="urn:schemas-microsoft-com:office:smarttags" w:element="PersonName">
        <w:r w:rsidRPr="005819BC">
          <w:rPr>
            <w:rFonts w:ascii="Arial" w:hAnsi="Arial" w:cs="Arial"/>
            <w:b/>
          </w:rPr>
          <w:t>t</w:t>
        </w:r>
      </w:smartTag>
      <w:r w:rsidRPr="005819BC">
        <w:rPr>
          <w:rFonts w:ascii="Arial" w:hAnsi="Arial" w:cs="Arial"/>
          <w:b/>
        </w:rPr>
        <w:t xml:space="preserve">y of </w:t>
      </w:r>
      <w:r w:rsidRPr="004632EC">
        <w:rPr>
          <w:rFonts w:ascii="Arial" w:hAnsi="Arial" w:cs="Arial"/>
          <w:u w:val="single"/>
        </w:rPr>
        <w:tab/>
      </w:r>
    </w:p>
    <w:tbl>
      <w:tblPr>
        <w:tblW w:w="9360" w:type="dxa"/>
        <w:jc w:val="center"/>
        <w:tblLayout w:type="fixed"/>
        <w:tblCellMar>
          <w:left w:w="144" w:type="dxa"/>
          <w:right w:w="144" w:type="dxa"/>
        </w:tblCellMar>
        <w:tblLook w:val="0000"/>
      </w:tblPr>
      <w:tblGrid>
        <w:gridCol w:w="4680"/>
        <w:gridCol w:w="4680"/>
      </w:tblGrid>
      <w:tr w:rsidR="00777A9A" w:rsidRPr="005819BC" w:rsidTr="00C70BF0">
        <w:trPr>
          <w:cantSplit/>
          <w:trHeight w:val="2151"/>
          <w:jc w:val="center"/>
        </w:trPr>
        <w:tc>
          <w:tcPr>
            <w:tcW w:w="46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777A9A" w:rsidRPr="005819BC" w:rsidRDefault="00777A9A" w:rsidP="00C70BF0">
            <w:pPr>
              <w:rPr>
                <w:rFonts w:ascii="Arial" w:hAnsi="Arial" w:cs="Arial"/>
                <w:sz w:val="22"/>
                <w:szCs w:val="22"/>
              </w:rPr>
            </w:pPr>
            <w:r w:rsidRPr="005819BC">
              <w:rPr>
                <w:rFonts w:ascii="Arial" w:hAnsi="Arial" w:cs="Arial"/>
                <w:sz w:val="22"/>
                <w:szCs w:val="22"/>
              </w:rPr>
              <w:t>In re the marriage of:</w:t>
            </w:r>
          </w:p>
          <w:p w:rsidR="00777A9A" w:rsidRPr="005819BC" w:rsidRDefault="00777A9A" w:rsidP="00C70BF0">
            <w:pPr>
              <w:tabs>
                <w:tab w:val="left" w:pos="3240"/>
              </w:tabs>
              <w:spacing w:before="200"/>
              <w:rPr>
                <w:rFonts w:ascii="Arial" w:hAnsi="Arial" w:cs="Arial"/>
                <w:sz w:val="22"/>
                <w:szCs w:val="22"/>
              </w:rPr>
            </w:pPr>
            <w:r w:rsidRPr="005819BC">
              <w:rPr>
                <w:rFonts w:ascii="Arial" w:hAnsi="Arial" w:cs="Arial"/>
                <w:sz w:val="22"/>
                <w:szCs w:val="22"/>
              </w:rPr>
              <w:t xml:space="preserve">Petitioner </w:t>
            </w:r>
            <w:r w:rsidRPr="005819BC">
              <w:rPr>
                <w:rFonts w:ascii="Arial Narrow" w:hAnsi="Arial Narrow"/>
                <w:i/>
                <w:sz w:val="22"/>
                <w:szCs w:val="22"/>
              </w:rPr>
              <w:t>(person who started this case)</w:t>
            </w:r>
            <w:r w:rsidRPr="005819BC"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777A9A" w:rsidRPr="004632EC" w:rsidRDefault="00777A9A" w:rsidP="00C70BF0">
            <w:pPr>
              <w:tabs>
                <w:tab w:val="left" w:pos="4266"/>
              </w:tabs>
              <w:spacing w:before="200"/>
              <w:ind w:left="396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4632EC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:rsidR="00777A9A" w:rsidRPr="005819BC" w:rsidRDefault="00777A9A" w:rsidP="00C70BF0">
            <w:pPr>
              <w:spacing w:before="200"/>
              <w:rPr>
                <w:rFonts w:ascii="Arial" w:hAnsi="Arial" w:cs="Arial"/>
                <w:sz w:val="22"/>
                <w:szCs w:val="22"/>
              </w:rPr>
            </w:pPr>
            <w:r w:rsidRPr="005819BC">
              <w:rPr>
                <w:rFonts w:ascii="Arial" w:hAnsi="Arial" w:cs="Arial"/>
                <w:sz w:val="22"/>
                <w:szCs w:val="22"/>
              </w:rPr>
              <w:t xml:space="preserve">And Respondent </w:t>
            </w:r>
            <w:r w:rsidRPr="005819BC">
              <w:rPr>
                <w:rFonts w:ascii="Arial Narrow" w:hAnsi="Arial Narrow"/>
                <w:i/>
                <w:sz w:val="22"/>
                <w:szCs w:val="22"/>
              </w:rPr>
              <w:t>(other spouse)</w:t>
            </w:r>
            <w:r w:rsidRPr="005819BC"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777A9A" w:rsidRPr="004632EC" w:rsidRDefault="00777A9A" w:rsidP="00C70BF0">
            <w:pPr>
              <w:tabs>
                <w:tab w:val="left" w:pos="4266"/>
              </w:tabs>
              <w:spacing w:before="200" w:after="120"/>
              <w:ind w:left="403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4632EC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</w:tc>
        <w:tc>
          <w:tcPr>
            <w:tcW w:w="468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777A9A" w:rsidRPr="005819BC" w:rsidRDefault="00777A9A" w:rsidP="00C70BF0">
            <w:pPr>
              <w:tabs>
                <w:tab w:val="left" w:pos="4356"/>
              </w:tabs>
              <w:spacing w:before="400"/>
              <w:rPr>
                <w:rFonts w:ascii="Arial" w:hAnsi="Arial" w:cs="Arial"/>
                <w:sz w:val="22"/>
                <w:szCs w:val="22"/>
              </w:rPr>
            </w:pPr>
            <w:r w:rsidRPr="005819BC">
              <w:rPr>
                <w:rFonts w:ascii="Arial" w:hAnsi="Arial" w:cs="Arial"/>
                <w:sz w:val="22"/>
                <w:szCs w:val="22"/>
              </w:rPr>
              <w:t xml:space="preserve">No.  </w:t>
            </w:r>
            <w:r w:rsidRPr="004632EC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:rsidR="00777A9A" w:rsidRPr="00777A9A" w:rsidRDefault="00777A9A" w:rsidP="00777A9A">
            <w:pPr>
              <w:spacing w:before="200"/>
              <w:rPr>
                <w:rFonts w:ascii="Arial" w:hAnsi="Arial" w:cs="Arial"/>
                <w:sz w:val="22"/>
                <w:szCs w:val="22"/>
              </w:rPr>
            </w:pPr>
            <w:r w:rsidRPr="00777A9A">
              <w:rPr>
                <w:rFonts w:ascii="Arial" w:hAnsi="Arial" w:cs="Arial"/>
                <w:sz w:val="22"/>
                <w:szCs w:val="22"/>
              </w:rPr>
              <w:t xml:space="preserve">Findings and Conclusions about a Marriage </w:t>
            </w:r>
          </w:p>
          <w:p w:rsidR="00777A9A" w:rsidRPr="005819BC" w:rsidRDefault="00777A9A" w:rsidP="00777A9A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5819BC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FNFCL</w:t>
            </w:r>
            <w:r w:rsidRPr="005819BC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</w:tbl>
    <w:p w:rsidR="00777A9A" w:rsidRPr="00777A9A" w:rsidRDefault="00777A9A" w:rsidP="00777A9A">
      <w:pPr>
        <w:keepNext/>
        <w:spacing w:before="240"/>
        <w:jc w:val="center"/>
        <w:outlineLvl w:val="0"/>
        <w:rPr>
          <w:rFonts w:ascii="Arial Black" w:hAnsi="Arial Black" w:cs="Arial"/>
          <w:b/>
          <w:sz w:val="32"/>
          <w:szCs w:val="32"/>
        </w:rPr>
      </w:pPr>
      <w:r w:rsidRPr="00777A9A">
        <w:rPr>
          <w:rFonts w:ascii="Arial Black" w:hAnsi="Arial Black" w:cs="Arial"/>
          <w:b/>
          <w:sz w:val="32"/>
          <w:szCs w:val="32"/>
        </w:rPr>
        <w:t xml:space="preserve">Findings and Conclusions about a Marriage </w:t>
      </w:r>
    </w:p>
    <w:p w:rsidR="00E9621C" w:rsidRPr="001D731A" w:rsidRDefault="00E9621C" w:rsidP="00E9621C">
      <w:pPr>
        <w:pStyle w:val="WAItem"/>
        <w:spacing w:before="360"/>
      </w:pPr>
      <w:r w:rsidRPr="001D731A">
        <w:tab/>
      </w:r>
      <w:r>
        <w:t>Basis for findings</w:t>
      </w:r>
      <w:r w:rsidR="008B5DCB">
        <w:t xml:space="preserve"> and conclusions </w:t>
      </w:r>
      <w:r w:rsidR="008B5DCB" w:rsidRPr="00876732">
        <w:rPr>
          <w:b w:val="0"/>
          <w:i/>
          <w:sz w:val="22"/>
          <w:szCs w:val="22"/>
        </w:rPr>
        <w:t>(check all that apply):</w:t>
      </w:r>
      <w:r w:rsidR="008B5DCB" w:rsidRPr="00F635C4">
        <w:t xml:space="preserve">  </w:t>
      </w:r>
    </w:p>
    <w:p w:rsidR="00E9621C" w:rsidRPr="00F635C4" w:rsidRDefault="00500A99" w:rsidP="00E9621C">
      <w:pPr>
        <w:pStyle w:val="WAnote"/>
        <w:tabs>
          <w:tab w:val="clear" w:pos="540"/>
        </w:tabs>
        <w:ind w:left="907" w:hanging="360"/>
      </w:pPr>
      <w:r w:rsidRPr="00F635C4">
        <w:rPr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E9621C" w:rsidRPr="00F635C4">
        <w:rPr>
          <w:szCs w:val="20"/>
        </w:rPr>
        <w:instrText xml:space="preserve"> FORMCHECKBOX </w:instrText>
      </w:r>
      <w:r>
        <w:rPr>
          <w:szCs w:val="20"/>
        </w:rPr>
      </w:r>
      <w:r>
        <w:rPr>
          <w:szCs w:val="20"/>
        </w:rPr>
        <w:fldChar w:fldCharType="separate"/>
      </w:r>
      <w:r w:rsidRPr="00F635C4">
        <w:rPr>
          <w:szCs w:val="20"/>
        </w:rPr>
        <w:fldChar w:fldCharType="end"/>
      </w:r>
      <w:r w:rsidR="00E9621C" w:rsidRPr="00F635C4">
        <w:tab/>
      </w:r>
      <w:proofErr w:type="gramStart"/>
      <w:r w:rsidR="00E9621C" w:rsidRPr="00EB3472">
        <w:rPr>
          <w:color w:val="000000"/>
        </w:rPr>
        <w:t xml:space="preserve">Spouses’ </w:t>
      </w:r>
      <w:r w:rsidR="00E9621C" w:rsidRPr="00F635C4">
        <w:t>agreement</w:t>
      </w:r>
      <w:r w:rsidR="007E6774">
        <w:t>.</w:t>
      </w:r>
      <w:proofErr w:type="gramEnd"/>
      <w:r w:rsidR="00E9621C" w:rsidRPr="00F635C4">
        <w:t xml:space="preserve"> </w:t>
      </w:r>
      <w:r w:rsidR="00E9621C" w:rsidRPr="00F635C4">
        <w:rPr>
          <w:color w:val="FF0080"/>
        </w:rPr>
        <w:t xml:space="preserve"> </w:t>
      </w:r>
    </w:p>
    <w:p w:rsidR="00E9621C" w:rsidRPr="00F635C4" w:rsidRDefault="00500A99" w:rsidP="00E9621C">
      <w:pPr>
        <w:pStyle w:val="WAnote"/>
        <w:tabs>
          <w:tab w:val="clear" w:pos="540"/>
        </w:tabs>
        <w:ind w:left="907" w:hanging="360"/>
        <w:rPr>
          <w:u w:val="single"/>
        </w:rPr>
      </w:pPr>
      <w:r w:rsidRPr="00F635C4">
        <w:rPr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E9621C" w:rsidRPr="00F635C4">
        <w:rPr>
          <w:szCs w:val="20"/>
        </w:rPr>
        <w:instrText xml:space="preserve"> FORMCHECKBOX </w:instrText>
      </w:r>
      <w:r>
        <w:rPr>
          <w:szCs w:val="20"/>
        </w:rPr>
      </w:r>
      <w:r>
        <w:rPr>
          <w:szCs w:val="20"/>
        </w:rPr>
        <w:fldChar w:fldCharType="separate"/>
      </w:r>
      <w:r w:rsidRPr="00F635C4">
        <w:rPr>
          <w:szCs w:val="20"/>
        </w:rPr>
        <w:fldChar w:fldCharType="end"/>
      </w:r>
      <w:r w:rsidR="00E9621C" w:rsidRPr="00F635C4">
        <w:tab/>
      </w:r>
      <w:r w:rsidR="00E222CC" w:rsidRPr="00E222CC">
        <w:rPr>
          <w:i/>
        </w:rPr>
        <w:t>Order on Request for Default</w:t>
      </w:r>
      <w:r w:rsidR="00E222CC">
        <w:t xml:space="preserve"> </w:t>
      </w:r>
      <w:r w:rsidR="00E9621C" w:rsidRPr="00F635C4">
        <w:rPr>
          <w:i/>
          <w:szCs w:val="18"/>
        </w:rPr>
        <w:t>(date)</w:t>
      </w:r>
      <w:proofErr w:type="gramStart"/>
      <w:r w:rsidR="00E9621C" w:rsidRPr="00F635C4">
        <w:rPr>
          <w:i/>
          <w:szCs w:val="18"/>
        </w:rPr>
        <w:t>:</w:t>
      </w:r>
      <w:r w:rsidR="00E9621C" w:rsidRPr="00F635C4">
        <w:rPr>
          <w:szCs w:val="20"/>
        </w:rPr>
        <w:t xml:space="preserve"> </w:t>
      </w:r>
      <w:r w:rsidR="00E9621C" w:rsidRPr="00F635C4">
        <w:rPr>
          <w:szCs w:val="20"/>
          <w:u w:val="single"/>
        </w:rPr>
        <w:tab/>
      </w:r>
      <w:r w:rsidR="00E9621C">
        <w:rPr>
          <w:szCs w:val="20"/>
          <w:u w:val="single"/>
        </w:rPr>
        <w:tab/>
      </w:r>
      <w:r w:rsidR="00E9621C">
        <w:rPr>
          <w:szCs w:val="20"/>
          <w:u w:val="single"/>
        </w:rPr>
        <w:tab/>
      </w:r>
      <w:r w:rsidR="00E9621C">
        <w:rPr>
          <w:szCs w:val="20"/>
          <w:u w:val="single"/>
        </w:rPr>
        <w:tab/>
      </w:r>
      <w:r w:rsidR="007E6774" w:rsidRPr="007E6774">
        <w:rPr>
          <w:szCs w:val="20"/>
        </w:rPr>
        <w:t>.</w:t>
      </w:r>
      <w:proofErr w:type="gramEnd"/>
    </w:p>
    <w:p w:rsidR="00E9621C" w:rsidRPr="00E62C27" w:rsidRDefault="00500A99" w:rsidP="00E9621C">
      <w:pPr>
        <w:pStyle w:val="WAnote"/>
        <w:tabs>
          <w:tab w:val="clear" w:pos="540"/>
        </w:tabs>
        <w:ind w:left="907" w:hanging="360"/>
        <w:rPr>
          <w:i/>
          <w:szCs w:val="18"/>
        </w:rPr>
      </w:pPr>
      <w:r w:rsidRPr="00F635C4">
        <w:rPr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E9621C" w:rsidRPr="00F635C4">
        <w:rPr>
          <w:szCs w:val="20"/>
        </w:rPr>
        <w:instrText xml:space="preserve"> FORMCHECKBOX </w:instrText>
      </w:r>
      <w:r>
        <w:rPr>
          <w:szCs w:val="20"/>
        </w:rPr>
      </w:r>
      <w:r>
        <w:rPr>
          <w:szCs w:val="20"/>
        </w:rPr>
        <w:fldChar w:fldCharType="separate"/>
      </w:r>
      <w:r w:rsidRPr="00F635C4">
        <w:rPr>
          <w:szCs w:val="20"/>
        </w:rPr>
        <w:fldChar w:fldCharType="end"/>
      </w:r>
      <w:r w:rsidR="00E9621C" w:rsidRPr="00F635C4">
        <w:tab/>
        <w:t xml:space="preserve">Court hearing on </w:t>
      </w:r>
      <w:r w:rsidR="00E9621C" w:rsidRPr="00F635C4">
        <w:rPr>
          <w:i/>
          <w:szCs w:val="18"/>
        </w:rPr>
        <w:t>(date)</w:t>
      </w:r>
      <w:proofErr w:type="gramStart"/>
      <w:r w:rsidR="00E9621C" w:rsidRPr="00F635C4">
        <w:rPr>
          <w:i/>
          <w:szCs w:val="18"/>
        </w:rPr>
        <w:t>:</w:t>
      </w:r>
      <w:r w:rsidR="00E9621C" w:rsidRPr="00F635C4">
        <w:rPr>
          <w:szCs w:val="20"/>
        </w:rPr>
        <w:t xml:space="preserve"> </w:t>
      </w:r>
      <w:r w:rsidR="00E9621C" w:rsidRPr="00F635C4">
        <w:rPr>
          <w:szCs w:val="20"/>
          <w:u w:val="single"/>
        </w:rPr>
        <w:tab/>
      </w:r>
      <w:r w:rsidR="00E9621C" w:rsidRPr="003D1F30">
        <w:rPr>
          <w:szCs w:val="18"/>
          <w:u w:val="single"/>
        </w:rPr>
        <w:t xml:space="preserve"> </w:t>
      </w:r>
      <w:r w:rsidR="00E9621C">
        <w:rPr>
          <w:szCs w:val="18"/>
          <w:u w:val="single"/>
        </w:rPr>
        <w:tab/>
      </w:r>
      <w:r w:rsidR="00E9621C">
        <w:rPr>
          <w:szCs w:val="18"/>
          <w:u w:val="single"/>
        </w:rPr>
        <w:tab/>
      </w:r>
      <w:r w:rsidR="00E9621C">
        <w:rPr>
          <w:szCs w:val="18"/>
          <w:u w:val="single"/>
        </w:rPr>
        <w:tab/>
      </w:r>
      <w:r w:rsidR="00E9621C" w:rsidRPr="003F1050">
        <w:rPr>
          <w:szCs w:val="18"/>
        </w:rPr>
        <w:t>,</w:t>
      </w:r>
      <w:proofErr w:type="gramEnd"/>
      <w:r w:rsidR="00E9621C">
        <w:rPr>
          <w:i/>
          <w:szCs w:val="18"/>
        </w:rPr>
        <w:t xml:space="preserve"> </w:t>
      </w:r>
      <w:r w:rsidR="00E9621C" w:rsidRPr="008410A3">
        <w:rPr>
          <w:szCs w:val="18"/>
        </w:rPr>
        <w:t xml:space="preserve">where the following people were present </w:t>
      </w:r>
      <w:r w:rsidR="00E9621C" w:rsidRPr="00F635C4">
        <w:rPr>
          <w:i/>
          <w:szCs w:val="18"/>
        </w:rPr>
        <w:t>(check all that apply):</w:t>
      </w:r>
    </w:p>
    <w:p w:rsidR="00E9621C" w:rsidRDefault="00500A99" w:rsidP="00D264DA">
      <w:pPr>
        <w:pStyle w:val="WABody4aboveIndented"/>
        <w:tabs>
          <w:tab w:val="clear" w:pos="1260"/>
          <w:tab w:val="clear" w:pos="9360"/>
          <w:tab w:val="left" w:pos="3960"/>
          <w:tab w:val="left" w:pos="4320"/>
        </w:tabs>
        <w:jc w:val="both"/>
      </w:pPr>
      <w:r w:rsidRPr="00F635C4"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E9621C" w:rsidRPr="00F635C4">
        <w:instrText xml:space="preserve"> FORMCHECKBOX </w:instrText>
      </w:r>
      <w:r>
        <w:fldChar w:fldCharType="separate"/>
      </w:r>
      <w:r w:rsidRPr="00F635C4">
        <w:fldChar w:fldCharType="end"/>
      </w:r>
      <w:r w:rsidR="00E9621C" w:rsidRPr="00F635C4">
        <w:tab/>
        <w:t>Petitioner</w:t>
      </w:r>
      <w:r w:rsidR="00E9621C" w:rsidRPr="00F635C4">
        <w:tab/>
      </w:r>
      <w:r w:rsidRPr="00F635C4"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E9621C" w:rsidRPr="00F635C4">
        <w:instrText xml:space="preserve"> FORMCHECKBOX </w:instrText>
      </w:r>
      <w:r>
        <w:fldChar w:fldCharType="separate"/>
      </w:r>
      <w:r w:rsidRPr="00F635C4">
        <w:fldChar w:fldCharType="end"/>
      </w:r>
      <w:r w:rsidR="00E9621C" w:rsidRPr="00F635C4">
        <w:tab/>
        <w:t>Petitioner’s lawyer</w:t>
      </w:r>
      <w:r w:rsidR="00E9621C">
        <w:tab/>
      </w:r>
      <w:r w:rsidR="00E9621C">
        <w:rPr>
          <w:i/>
        </w:rPr>
        <w:t xml:space="preserve"> </w:t>
      </w:r>
    </w:p>
    <w:p w:rsidR="00E9621C" w:rsidRDefault="00500A99" w:rsidP="00D264DA">
      <w:pPr>
        <w:pStyle w:val="WABody4aboveIndented"/>
        <w:tabs>
          <w:tab w:val="clear" w:pos="1260"/>
          <w:tab w:val="clear" w:pos="9360"/>
          <w:tab w:val="left" w:pos="3960"/>
          <w:tab w:val="left" w:pos="4320"/>
        </w:tabs>
        <w:jc w:val="both"/>
        <w:rPr>
          <w:u w:val="single"/>
        </w:rPr>
      </w:pPr>
      <w:r w:rsidRPr="00F635C4"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E9621C" w:rsidRPr="00F635C4">
        <w:instrText xml:space="preserve"> FORMCHECKBOX </w:instrText>
      </w:r>
      <w:r>
        <w:fldChar w:fldCharType="separate"/>
      </w:r>
      <w:r w:rsidRPr="00F635C4">
        <w:fldChar w:fldCharType="end"/>
      </w:r>
      <w:r w:rsidR="00E9621C" w:rsidRPr="00F635C4">
        <w:tab/>
        <w:t>Respondent</w:t>
      </w:r>
      <w:r w:rsidR="00E9621C">
        <w:tab/>
      </w:r>
      <w:r w:rsidRPr="00F635C4"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E9621C" w:rsidRPr="00F635C4">
        <w:instrText xml:space="preserve"> FORMCHECKBOX </w:instrText>
      </w:r>
      <w:r>
        <w:fldChar w:fldCharType="separate"/>
      </w:r>
      <w:r w:rsidRPr="00F635C4">
        <w:fldChar w:fldCharType="end"/>
      </w:r>
      <w:r w:rsidR="00E9621C" w:rsidRPr="00F635C4">
        <w:tab/>
        <w:t>Respondent’s lawyer</w:t>
      </w:r>
    </w:p>
    <w:p w:rsidR="00D264DA" w:rsidRDefault="00500A99" w:rsidP="00D264DA">
      <w:pPr>
        <w:pStyle w:val="WABody6above"/>
        <w:tabs>
          <w:tab w:val="left" w:pos="9360"/>
        </w:tabs>
        <w:spacing w:before="80"/>
        <w:ind w:left="1267"/>
        <w:jc w:val="both"/>
        <w:rPr>
          <w:u w:val="single"/>
        </w:rPr>
      </w:pPr>
      <w:r w:rsidRPr="00F635C4"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D264DA" w:rsidRPr="00F635C4">
        <w:instrText xml:space="preserve"> FORMCHECKBOX </w:instrText>
      </w:r>
      <w:r>
        <w:fldChar w:fldCharType="separate"/>
      </w:r>
      <w:r w:rsidRPr="00F635C4">
        <w:fldChar w:fldCharType="end"/>
      </w:r>
      <w:r w:rsidR="00D264DA" w:rsidRPr="00F635C4">
        <w:tab/>
      </w:r>
      <w:r w:rsidR="00D264DA">
        <w:t xml:space="preserve">Other </w:t>
      </w:r>
      <w:r w:rsidR="00D264DA" w:rsidRPr="00616613">
        <w:rPr>
          <w:i/>
        </w:rPr>
        <w:t>(name and relationship to this case):</w:t>
      </w:r>
      <w:r w:rsidR="00D264DA">
        <w:t xml:space="preserve"> </w:t>
      </w:r>
      <w:r w:rsidR="00D264DA" w:rsidRPr="00806046">
        <w:rPr>
          <w:u w:val="single"/>
        </w:rPr>
        <w:tab/>
      </w:r>
    </w:p>
    <w:p w:rsidR="00D264DA" w:rsidRDefault="00500A99" w:rsidP="00D264DA">
      <w:pPr>
        <w:pStyle w:val="WABody6above"/>
        <w:tabs>
          <w:tab w:val="left" w:pos="9360"/>
        </w:tabs>
        <w:spacing w:before="80"/>
        <w:ind w:left="1267"/>
        <w:jc w:val="both"/>
        <w:rPr>
          <w:u w:val="single"/>
        </w:rPr>
      </w:pPr>
      <w:r w:rsidRPr="00F635C4"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D264DA" w:rsidRPr="00F635C4">
        <w:instrText xml:space="preserve"> FORMCHECKBOX </w:instrText>
      </w:r>
      <w:r>
        <w:fldChar w:fldCharType="separate"/>
      </w:r>
      <w:r w:rsidRPr="00F635C4">
        <w:fldChar w:fldCharType="end"/>
      </w:r>
      <w:r w:rsidR="00D264DA" w:rsidRPr="00F635C4">
        <w:tab/>
      </w:r>
      <w:r w:rsidR="00D264DA">
        <w:t xml:space="preserve">Other </w:t>
      </w:r>
      <w:r w:rsidR="00D264DA" w:rsidRPr="00616613">
        <w:rPr>
          <w:i/>
        </w:rPr>
        <w:t>(name and relationship to this case):</w:t>
      </w:r>
      <w:r w:rsidR="00D264DA">
        <w:t xml:space="preserve"> </w:t>
      </w:r>
      <w:bookmarkStart w:id="0" w:name="_GoBack"/>
      <w:bookmarkEnd w:id="0"/>
      <w:r w:rsidR="00D264DA" w:rsidRPr="00806046">
        <w:rPr>
          <w:u w:val="single"/>
        </w:rPr>
        <w:tab/>
      </w:r>
    </w:p>
    <w:p w:rsidR="00D15AD2" w:rsidRPr="002D55E3" w:rsidRDefault="00C56D3C" w:rsidP="002D55E3">
      <w:pPr>
        <w:pStyle w:val="WABigSubhead"/>
      </w:pPr>
      <w:r>
        <w:t xml:space="preserve">The Court </w:t>
      </w:r>
      <w:r w:rsidR="00916EC8">
        <w:t>makes the following findings of fact and conclusions of law:</w:t>
      </w:r>
    </w:p>
    <w:p w:rsidR="009A3870" w:rsidRPr="007E2893" w:rsidRDefault="009A3870" w:rsidP="00D15AD2">
      <w:pPr>
        <w:pStyle w:val="WAItem"/>
      </w:pPr>
      <w:r>
        <w:tab/>
      </w:r>
      <w:r w:rsidRPr="00172489">
        <w:rPr>
          <w:szCs w:val="24"/>
        </w:rPr>
        <w:t>Notice</w:t>
      </w:r>
      <w:r>
        <w:t xml:space="preserve"> </w:t>
      </w:r>
      <w:r w:rsidRPr="00D15AD2">
        <w:rPr>
          <w:b w:val="0"/>
          <w:i/>
          <w:sz w:val="22"/>
          <w:szCs w:val="22"/>
        </w:rPr>
        <w:t>(check all that apply):</w:t>
      </w:r>
    </w:p>
    <w:p w:rsidR="009A3870" w:rsidRDefault="00500A99" w:rsidP="009A3870">
      <w:pPr>
        <w:pStyle w:val="WAsubcheckbox"/>
        <w:tabs>
          <w:tab w:val="clear" w:pos="900"/>
          <w:tab w:val="clear" w:pos="9360"/>
        </w:tabs>
        <w:spacing w:before="120"/>
        <w:ind w:left="907"/>
      </w:pPr>
      <w:r w:rsidRPr="001906D0"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9A3870" w:rsidRPr="001906D0">
        <w:instrText xml:space="preserve"> FORMCHECKBOX </w:instrText>
      </w:r>
      <w:r>
        <w:fldChar w:fldCharType="separate"/>
      </w:r>
      <w:r w:rsidRPr="001906D0">
        <w:fldChar w:fldCharType="end"/>
      </w:r>
      <w:r w:rsidR="009A3870" w:rsidRPr="001906D0">
        <w:tab/>
        <w:t xml:space="preserve">The </w:t>
      </w:r>
      <w:r w:rsidR="009A3870">
        <w:t xml:space="preserve">Respondent has </w:t>
      </w:r>
      <w:r w:rsidR="00C12395">
        <w:t xml:space="preserve">appeared </w:t>
      </w:r>
      <w:r w:rsidR="008B5DCB">
        <w:t xml:space="preserve">in </w:t>
      </w:r>
      <w:r w:rsidR="009A3870">
        <w:t>this case</w:t>
      </w:r>
      <w:r w:rsidR="002D55E3">
        <w:t>,</w:t>
      </w:r>
      <w:r w:rsidR="009A3870">
        <w:t xml:space="preserve"> or has </w:t>
      </w:r>
      <w:r w:rsidR="002D55E3">
        <w:t xml:space="preserve">responded to </w:t>
      </w:r>
      <w:r w:rsidR="009A3870">
        <w:t xml:space="preserve">or joined the </w:t>
      </w:r>
      <w:r w:rsidR="009A3870" w:rsidRPr="003F0E29">
        <w:rPr>
          <w:i/>
        </w:rPr>
        <w:t>Petition</w:t>
      </w:r>
      <w:r w:rsidR="009A3870">
        <w:t>.</w:t>
      </w:r>
    </w:p>
    <w:p w:rsidR="009A3870" w:rsidRDefault="00500A99" w:rsidP="00876732">
      <w:pPr>
        <w:pStyle w:val="WAsubcheckbox"/>
        <w:tabs>
          <w:tab w:val="clear" w:pos="900"/>
          <w:tab w:val="right" w:pos="9360"/>
        </w:tabs>
        <w:spacing w:before="120"/>
        <w:ind w:left="907"/>
      </w:pPr>
      <w:r w:rsidRPr="001906D0"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9A3870" w:rsidRPr="001906D0">
        <w:instrText xml:space="preserve"> FORMCHECKBOX </w:instrText>
      </w:r>
      <w:r>
        <w:fldChar w:fldCharType="separate"/>
      </w:r>
      <w:r w:rsidRPr="001906D0">
        <w:fldChar w:fldCharType="end"/>
      </w:r>
      <w:r w:rsidR="009A3870" w:rsidRPr="001906D0">
        <w:tab/>
      </w:r>
      <w:r w:rsidR="00A617FC">
        <w:t xml:space="preserve">The </w:t>
      </w:r>
      <w:r w:rsidR="009A3870">
        <w:t xml:space="preserve">Respondent was served </w:t>
      </w:r>
      <w:r w:rsidR="00A617FC">
        <w:t xml:space="preserve">on </w:t>
      </w:r>
      <w:r w:rsidR="00A617FC" w:rsidRPr="00D5440A">
        <w:rPr>
          <w:i/>
        </w:rPr>
        <w:t>(date):</w:t>
      </w:r>
      <w:r w:rsidR="00A617FC">
        <w:t xml:space="preserve"> </w:t>
      </w:r>
      <w:r w:rsidR="00A617FC" w:rsidRPr="00D5440A">
        <w:rPr>
          <w:u w:val="single"/>
        </w:rPr>
        <w:tab/>
      </w:r>
      <w:r w:rsidR="00A617FC">
        <w:t xml:space="preserve"> </w:t>
      </w:r>
      <w:r w:rsidR="00A617FC">
        <w:br/>
      </w:r>
      <w:r w:rsidR="009A3870" w:rsidRPr="00C34C4A">
        <w:rPr>
          <w:i/>
        </w:rPr>
        <w:t>(check all that apply):</w:t>
      </w:r>
      <w:r w:rsidR="009A3870" w:rsidRPr="00C34C4A">
        <w:rPr>
          <w:b/>
          <w:i/>
        </w:rPr>
        <w:t xml:space="preserve"> </w:t>
      </w:r>
      <w:r w:rsidR="009A3870" w:rsidRPr="00C34C4A">
        <w:rPr>
          <w:sz w:val="20"/>
        </w:rPr>
        <w:t xml:space="preserve"> </w:t>
      </w:r>
    </w:p>
    <w:p w:rsidR="009A3870" w:rsidRDefault="00500A99" w:rsidP="00876732">
      <w:pPr>
        <w:pStyle w:val="WAsub-subcheck"/>
        <w:tabs>
          <w:tab w:val="clear" w:pos="2520"/>
          <w:tab w:val="left" w:pos="1620"/>
        </w:tabs>
        <w:spacing w:before="80"/>
        <w:ind w:left="1627" w:hanging="360"/>
      </w:pPr>
      <w:r w:rsidRPr="007C7296"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9A3870" w:rsidRPr="007C7296"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Pr="007C7296">
        <w:rPr>
          <w:sz w:val="20"/>
          <w:szCs w:val="20"/>
        </w:rPr>
        <w:fldChar w:fldCharType="end"/>
      </w:r>
      <w:r w:rsidR="009A3870">
        <w:t xml:space="preserve"> </w:t>
      </w:r>
      <w:r w:rsidR="009A3870">
        <w:tab/>
      </w:r>
      <w:proofErr w:type="gramStart"/>
      <w:r w:rsidR="009A3870">
        <w:t>in</w:t>
      </w:r>
      <w:proofErr w:type="gramEnd"/>
      <w:r w:rsidR="009A3870">
        <w:t xml:space="preserve"> person</w:t>
      </w:r>
      <w:r w:rsidR="007E6774">
        <w:t>.</w:t>
      </w:r>
      <w:r w:rsidR="009A3870">
        <w:t xml:space="preserve"> </w:t>
      </w:r>
    </w:p>
    <w:p w:rsidR="009A3870" w:rsidRDefault="00500A99" w:rsidP="00876732">
      <w:pPr>
        <w:pStyle w:val="WAsub-subcheck"/>
        <w:tabs>
          <w:tab w:val="clear" w:pos="2520"/>
          <w:tab w:val="left" w:pos="1620"/>
        </w:tabs>
        <w:spacing w:before="80"/>
        <w:ind w:left="1627" w:hanging="360"/>
      </w:pPr>
      <w:r w:rsidRPr="007C7296"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9A3870" w:rsidRPr="007C7296"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Pr="007C7296">
        <w:rPr>
          <w:sz w:val="20"/>
          <w:szCs w:val="20"/>
        </w:rPr>
        <w:fldChar w:fldCharType="end"/>
      </w:r>
      <w:r w:rsidR="009A3870">
        <w:t xml:space="preserve"> </w:t>
      </w:r>
      <w:r w:rsidR="009A3870">
        <w:tab/>
      </w:r>
      <w:proofErr w:type="gramStart"/>
      <w:r w:rsidR="009A3870">
        <w:t>by</w:t>
      </w:r>
      <w:proofErr w:type="gramEnd"/>
      <w:r w:rsidR="009A3870">
        <w:t xml:space="preserve"> mail</w:t>
      </w:r>
      <w:r w:rsidR="007E6774">
        <w:t>.</w:t>
      </w:r>
      <w:r w:rsidR="009A3870">
        <w:t xml:space="preserve">  </w:t>
      </w:r>
    </w:p>
    <w:p w:rsidR="009A3870" w:rsidRDefault="00500A99" w:rsidP="00876732">
      <w:pPr>
        <w:pStyle w:val="WAsub-subcheck"/>
        <w:tabs>
          <w:tab w:val="clear" w:pos="2520"/>
          <w:tab w:val="left" w:pos="1620"/>
        </w:tabs>
        <w:spacing w:before="80"/>
        <w:ind w:left="1627" w:hanging="360"/>
      </w:pPr>
      <w:r w:rsidRPr="007C7296"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9A3870" w:rsidRPr="007C7296"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Pr="007C7296">
        <w:rPr>
          <w:sz w:val="20"/>
          <w:szCs w:val="20"/>
        </w:rPr>
        <w:fldChar w:fldCharType="end"/>
      </w:r>
      <w:r w:rsidR="009A3870">
        <w:tab/>
      </w:r>
      <w:proofErr w:type="gramStart"/>
      <w:r w:rsidR="009A3870">
        <w:t>by</w:t>
      </w:r>
      <w:proofErr w:type="gramEnd"/>
      <w:r w:rsidR="009A3870">
        <w:t xml:space="preserve"> publication</w:t>
      </w:r>
      <w:r w:rsidR="007E6774">
        <w:t>.</w:t>
      </w:r>
      <w:r w:rsidR="009A3870">
        <w:t xml:space="preserve"> </w:t>
      </w:r>
    </w:p>
    <w:p w:rsidR="009A3870" w:rsidRPr="001906D0" w:rsidRDefault="00500A99" w:rsidP="00876732">
      <w:pPr>
        <w:pStyle w:val="WAsub-subcheck"/>
        <w:tabs>
          <w:tab w:val="clear" w:pos="2520"/>
          <w:tab w:val="left" w:pos="1620"/>
        </w:tabs>
        <w:spacing w:before="80"/>
        <w:ind w:left="1627" w:hanging="360"/>
      </w:pPr>
      <w:r w:rsidRPr="007C7296"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9A3870" w:rsidRPr="007C7296"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Pr="007C7296">
        <w:rPr>
          <w:sz w:val="20"/>
          <w:szCs w:val="20"/>
        </w:rPr>
        <w:fldChar w:fldCharType="end"/>
      </w:r>
      <w:r w:rsidR="009A3870">
        <w:t xml:space="preserve"> </w:t>
      </w:r>
      <w:r w:rsidR="009A3870">
        <w:tab/>
      </w:r>
      <w:proofErr w:type="gramStart"/>
      <w:r w:rsidR="009A3870">
        <w:t>waived</w:t>
      </w:r>
      <w:proofErr w:type="gramEnd"/>
      <w:r w:rsidR="009A3870">
        <w:t xml:space="preserve"> service by joining the </w:t>
      </w:r>
      <w:r w:rsidR="009A3870" w:rsidRPr="00126733">
        <w:rPr>
          <w:i/>
        </w:rPr>
        <w:t>Petition</w:t>
      </w:r>
      <w:r w:rsidR="009A3870">
        <w:t>.</w:t>
      </w:r>
    </w:p>
    <w:p w:rsidR="00D911E5" w:rsidRPr="002D55E3" w:rsidRDefault="00D911E5" w:rsidP="00D15AD2">
      <w:pPr>
        <w:pStyle w:val="WAItem"/>
        <w:rPr>
          <w:b w:val="0"/>
        </w:rPr>
      </w:pPr>
      <w:r>
        <w:lastRenderedPageBreak/>
        <w:tab/>
      </w:r>
      <w:r w:rsidRPr="00172489">
        <w:t xml:space="preserve">Jurisdiction over the </w:t>
      </w:r>
      <w:r w:rsidR="002D55E3">
        <w:t xml:space="preserve">marriage and the </w:t>
      </w:r>
      <w:r w:rsidRPr="00172489">
        <w:t>spouses</w:t>
      </w:r>
      <w:r>
        <w:t xml:space="preserve"> </w:t>
      </w:r>
      <w:r w:rsidR="00771862" w:rsidRPr="002D55E3">
        <w:rPr>
          <w:b w:val="0"/>
          <w:i/>
          <w:sz w:val="22"/>
          <w:szCs w:val="22"/>
        </w:rPr>
        <w:t>(c</w:t>
      </w:r>
      <w:r w:rsidRPr="002D55E3">
        <w:rPr>
          <w:b w:val="0"/>
          <w:i/>
          <w:sz w:val="22"/>
          <w:szCs w:val="22"/>
        </w:rPr>
        <w:t>heck all that apply</w:t>
      </w:r>
      <w:r w:rsidR="00771862" w:rsidRPr="002D55E3">
        <w:rPr>
          <w:b w:val="0"/>
          <w:i/>
          <w:sz w:val="22"/>
          <w:szCs w:val="22"/>
        </w:rPr>
        <w:t>)</w:t>
      </w:r>
      <w:r w:rsidRPr="002D55E3">
        <w:rPr>
          <w:b w:val="0"/>
          <w:i/>
          <w:sz w:val="22"/>
          <w:szCs w:val="22"/>
        </w:rPr>
        <w:t>:</w:t>
      </w:r>
    </w:p>
    <w:p w:rsidR="00D911E5" w:rsidRPr="00C14EB8" w:rsidRDefault="00D911E5" w:rsidP="00C04F26">
      <w:pPr>
        <w:pStyle w:val="WABody38flush"/>
        <w:tabs>
          <w:tab w:val="left" w:pos="2340"/>
        </w:tabs>
      </w:pPr>
      <w:r w:rsidRPr="00C14EB8">
        <w:t>The Petitioner</w:t>
      </w:r>
      <w:r w:rsidR="002D55E3" w:rsidRPr="00C14EB8">
        <w:tab/>
      </w:r>
      <w:r w:rsidR="00500A99" w:rsidRPr="00C14EB8"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C14EB8">
        <w:instrText xml:space="preserve"> FORMCHECKBOX </w:instrText>
      </w:r>
      <w:r w:rsidR="00500A99">
        <w:fldChar w:fldCharType="separate"/>
      </w:r>
      <w:r w:rsidR="00500A99" w:rsidRPr="00C14EB8">
        <w:fldChar w:fldCharType="end"/>
      </w:r>
      <w:proofErr w:type="gramStart"/>
      <w:r w:rsidRPr="00C14EB8">
        <w:t xml:space="preserve"> lives </w:t>
      </w:r>
      <w:r w:rsidR="00C14EB8">
        <w:t xml:space="preserve"> </w:t>
      </w:r>
      <w:r w:rsidRPr="00C14EB8">
        <w:t xml:space="preserve"> </w:t>
      </w:r>
      <w:proofErr w:type="gramEnd"/>
      <w:r w:rsidR="00500A99" w:rsidRPr="00C14EB8"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C14EB8">
        <w:instrText xml:space="preserve"> FORMCHECKBOX </w:instrText>
      </w:r>
      <w:r w:rsidR="00500A99">
        <w:fldChar w:fldCharType="separate"/>
      </w:r>
      <w:r w:rsidR="00500A99" w:rsidRPr="00C14EB8">
        <w:fldChar w:fldCharType="end"/>
      </w:r>
      <w:proofErr w:type="gramStart"/>
      <w:r w:rsidRPr="00C14EB8">
        <w:t xml:space="preserve"> does</w:t>
      </w:r>
      <w:proofErr w:type="gramEnd"/>
      <w:r w:rsidRPr="00C14EB8">
        <w:t xml:space="preserve"> not live   in Washington State.</w:t>
      </w:r>
    </w:p>
    <w:p w:rsidR="00D911E5" w:rsidRPr="00C14EB8" w:rsidRDefault="002D55E3" w:rsidP="00C04F26">
      <w:pPr>
        <w:pStyle w:val="WABody38flush"/>
        <w:tabs>
          <w:tab w:val="left" w:pos="2340"/>
        </w:tabs>
      </w:pPr>
      <w:r w:rsidRPr="00C14EB8">
        <w:t>The Respondent</w:t>
      </w:r>
      <w:r w:rsidRPr="00C14EB8">
        <w:tab/>
      </w:r>
      <w:r w:rsidR="00500A99" w:rsidRPr="00C14EB8"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D911E5" w:rsidRPr="00C14EB8">
        <w:instrText xml:space="preserve"> FORMCHECKBOX </w:instrText>
      </w:r>
      <w:r w:rsidR="00500A99">
        <w:fldChar w:fldCharType="separate"/>
      </w:r>
      <w:r w:rsidR="00500A99" w:rsidRPr="00C14EB8">
        <w:fldChar w:fldCharType="end"/>
      </w:r>
      <w:proofErr w:type="gramStart"/>
      <w:r w:rsidR="00D911E5" w:rsidRPr="00C14EB8">
        <w:t xml:space="preserve"> lives </w:t>
      </w:r>
      <w:r w:rsidR="00C14EB8">
        <w:t xml:space="preserve"> </w:t>
      </w:r>
      <w:r w:rsidR="00D911E5" w:rsidRPr="00C14EB8">
        <w:t xml:space="preserve"> </w:t>
      </w:r>
      <w:proofErr w:type="gramEnd"/>
      <w:r w:rsidR="00500A99" w:rsidRPr="00C14EB8"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D911E5" w:rsidRPr="00C14EB8">
        <w:instrText xml:space="preserve"> FORMCHECKBOX </w:instrText>
      </w:r>
      <w:r w:rsidR="00500A99">
        <w:fldChar w:fldCharType="separate"/>
      </w:r>
      <w:r w:rsidR="00500A99" w:rsidRPr="00C14EB8">
        <w:fldChar w:fldCharType="end"/>
      </w:r>
      <w:proofErr w:type="gramStart"/>
      <w:r w:rsidR="00D911E5" w:rsidRPr="00C14EB8">
        <w:t xml:space="preserve"> does</w:t>
      </w:r>
      <w:proofErr w:type="gramEnd"/>
      <w:r w:rsidR="00D911E5" w:rsidRPr="00C14EB8">
        <w:t xml:space="preserve"> not live   in Washington State.</w:t>
      </w:r>
    </w:p>
    <w:p w:rsidR="00D911E5" w:rsidRPr="00967E56" w:rsidRDefault="00500A99" w:rsidP="00D35134">
      <w:pPr>
        <w:pStyle w:val="WABody6above"/>
      </w:pPr>
      <w:r w:rsidRPr="00967E56"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D911E5" w:rsidRPr="00967E56">
        <w:instrText xml:space="preserve"> FORMCHECKBOX </w:instrText>
      </w:r>
      <w:r>
        <w:fldChar w:fldCharType="separate"/>
      </w:r>
      <w:r w:rsidRPr="00967E56">
        <w:fldChar w:fldCharType="end"/>
      </w:r>
      <w:r w:rsidR="00D911E5" w:rsidRPr="00967E56">
        <w:tab/>
        <w:t>The Petitioner and Respondent lived in this state while they were married, and the Petitioner still lives in this state or is stationed here as a member of the armed forces.</w:t>
      </w:r>
    </w:p>
    <w:p w:rsidR="00D911E5" w:rsidRPr="00967E56" w:rsidRDefault="00500A99" w:rsidP="00D35134">
      <w:pPr>
        <w:pStyle w:val="WABody6above"/>
      </w:pPr>
      <w:r w:rsidRPr="00967E56"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D911E5" w:rsidRPr="00967E56">
        <w:instrText xml:space="preserve"> FORMCHECKBOX </w:instrText>
      </w:r>
      <w:r>
        <w:fldChar w:fldCharType="separate"/>
      </w:r>
      <w:r w:rsidRPr="00967E56">
        <w:fldChar w:fldCharType="end"/>
      </w:r>
      <w:r w:rsidR="00D911E5" w:rsidRPr="00967E56">
        <w:tab/>
        <w:t>The Petitioner is a member of the armed forces and has been stationed here for at least 90 days.</w:t>
      </w:r>
    </w:p>
    <w:p w:rsidR="00D911E5" w:rsidRPr="00967E56" w:rsidRDefault="00500A99" w:rsidP="00D35134">
      <w:pPr>
        <w:pStyle w:val="WABody6above"/>
      </w:pPr>
      <w:r w:rsidRPr="00967E56"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D911E5" w:rsidRPr="00967E56">
        <w:instrText xml:space="preserve"> FORMCHECKBOX </w:instrText>
      </w:r>
      <w:r>
        <w:fldChar w:fldCharType="separate"/>
      </w:r>
      <w:r w:rsidRPr="00967E56">
        <w:fldChar w:fldCharType="end"/>
      </w:r>
      <w:r w:rsidR="00D911E5" w:rsidRPr="00967E56">
        <w:tab/>
        <w:t xml:space="preserve">The Petitioner and Respondent may have </w:t>
      </w:r>
      <w:r w:rsidR="002D55E3">
        <w:t xml:space="preserve">conceived a child together </w:t>
      </w:r>
      <w:r w:rsidR="00D911E5" w:rsidRPr="00967E56">
        <w:t>in this state.</w:t>
      </w:r>
    </w:p>
    <w:p w:rsidR="00D911E5" w:rsidRPr="001906D0" w:rsidRDefault="00500A99" w:rsidP="00D35134">
      <w:pPr>
        <w:pStyle w:val="WABody6above"/>
        <w:tabs>
          <w:tab w:val="right" w:pos="9360"/>
        </w:tabs>
        <w:rPr>
          <w:i/>
          <w:u w:val="single"/>
        </w:rPr>
      </w:pPr>
      <w:r w:rsidRPr="00967E56"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D911E5" w:rsidRPr="00967E56">
        <w:instrText xml:space="preserve"> FORMCHECKBOX </w:instrText>
      </w:r>
      <w:r>
        <w:fldChar w:fldCharType="separate"/>
      </w:r>
      <w:r w:rsidRPr="00967E56">
        <w:fldChar w:fldCharType="end"/>
      </w:r>
      <w:r w:rsidR="00D911E5" w:rsidRPr="00967E56">
        <w:tab/>
        <w:t xml:space="preserve">Other </w:t>
      </w:r>
      <w:r w:rsidR="00D911E5" w:rsidRPr="00967E56">
        <w:rPr>
          <w:i/>
        </w:rPr>
        <w:t>(specify):</w:t>
      </w:r>
      <w:r w:rsidR="00D911E5" w:rsidRPr="001906D0">
        <w:t xml:space="preserve"> </w:t>
      </w:r>
      <w:r w:rsidR="00D911E5" w:rsidRPr="001906D0">
        <w:rPr>
          <w:u w:val="single"/>
        </w:rPr>
        <w:tab/>
      </w:r>
    </w:p>
    <w:p w:rsidR="00C97AE9" w:rsidRDefault="00C97AE9" w:rsidP="00C97AE9">
      <w:pPr>
        <w:pStyle w:val="WAsubcheckbox"/>
        <w:tabs>
          <w:tab w:val="left" w:pos="2160"/>
        </w:tabs>
        <w:spacing w:before="180"/>
      </w:pPr>
      <w:r w:rsidRPr="000F144B">
        <w:rPr>
          <w:b/>
        </w:rPr>
        <w:t>Conclusion:</w:t>
      </w:r>
      <w:r>
        <w:tab/>
        <w:t xml:space="preserve">The court   </w:t>
      </w:r>
      <w:r w:rsidR="00500A99" w:rsidRPr="001906D0"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1906D0">
        <w:instrText xml:space="preserve"> FORMCHECKBOX </w:instrText>
      </w:r>
      <w:r w:rsidR="00500A99">
        <w:fldChar w:fldCharType="separate"/>
      </w:r>
      <w:r w:rsidR="00500A99" w:rsidRPr="001906D0">
        <w:fldChar w:fldCharType="end"/>
      </w:r>
      <w:r w:rsidRPr="007E2893">
        <w:t xml:space="preserve"> </w:t>
      </w:r>
      <w:r w:rsidRPr="004A4114">
        <w:rPr>
          <w:b/>
        </w:rPr>
        <w:t>has</w:t>
      </w:r>
      <w:r>
        <w:t xml:space="preserve">   </w:t>
      </w:r>
      <w:r w:rsidR="00500A99" w:rsidRPr="001906D0"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1906D0">
        <w:instrText xml:space="preserve"> FORMCHECKBOX </w:instrText>
      </w:r>
      <w:r w:rsidR="00500A99">
        <w:fldChar w:fldCharType="separate"/>
      </w:r>
      <w:r w:rsidR="00500A99" w:rsidRPr="001906D0">
        <w:fldChar w:fldCharType="end"/>
      </w:r>
      <w:r w:rsidRPr="001906D0">
        <w:t xml:space="preserve"> </w:t>
      </w:r>
      <w:r w:rsidRPr="004A4114">
        <w:t>does</w:t>
      </w:r>
      <w:r>
        <w:rPr>
          <w:b/>
        </w:rPr>
        <w:t xml:space="preserve"> not have</w:t>
      </w:r>
      <w:r w:rsidRPr="004A4114">
        <w:rPr>
          <w:b/>
        </w:rPr>
        <w:t xml:space="preserve"> </w:t>
      </w:r>
      <w:r>
        <w:t>jurisdiction over the marriage.</w:t>
      </w:r>
    </w:p>
    <w:p w:rsidR="00C97AE9" w:rsidRPr="002A7C51" w:rsidRDefault="00C97AE9" w:rsidP="00C97AE9">
      <w:pPr>
        <w:pStyle w:val="WAsubcheckbox"/>
        <w:tabs>
          <w:tab w:val="clear" w:pos="900"/>
          <w:tab w:val="left" w:pos="540"/>
        </w:tabs>
        <w:spacing w:before="120"/>
        <w:ind w:left="2160" w:firstLine="0"/>
      </w:pPr>
      <w:r>
        <w:t xml:space="preserve">The court   </w:t>
      </w:r>
      <w:r w:rsidR="00500A99" w:rsidRPr="001906D0"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1906D0">
        <w:instrText xml:space="preserve"> FORMCHECKBOX </w:instrText>
      </w:r>
      <w:r w:rsidR="00500A99">
        <w:fldChar w:fldCharType="separate"/>
      </w:r>
      <w:r w:rsidR="00500A99" w:rsidRPr="001906D0">
        <w:fldChar w:fldCharType="end"/>
      </w:r>
      <w:r w:rsidRPr="007E2893">
        <w:t xml:space="preserve"> </w:t>
      </w:r>
      <w:r w:rsidRPr="004A4114">
        <w:rPr>
          <w:b/>
        </w:rPr>
        <w:t>has</w:t>
      </w:r>
      <w:r>
        <w:t xml:space="preserve">   </w:t>
      </w:r>
      <w:r w:rsidR="00500A99" w:rsidRPr="001906D0"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1906D0">
        <w:instrText xml:space="preserve"> FORMCHECKBOX </w:instrText>
      </w:r>
      <w:r w:rsidR="00500A99">
        <w:fldChar w:fldCharType="separate"/>
      </w:r>
      <w:r w:rsidR="00500A99" w:rsidRPr="001906D0">
        <w:fldChar w:fldCharType="end"/>
      </w:r>
      <w:r w:rsidRPr="001906D0">
        <w:t xml:space="preserve"> </w:t>
      </w:r>
      <w:r w:rsidRPr="004A4114">
        <w:t>does</w:t>
      </w:r>
      <w:r>
        <w:rPr>
          <w:b/>
        </w:rPr>
        <w:t xml:space="preserve"> not have</w:t>
      </w:r>
      <w:r w:rsidRPr="004A4114">
        <w:rPr>
          <w:b/>
        </w:rPr>
        <w:t xml:space="preserve"> </w:t>
      </w:r>
      <w:r w:rsidRPr="007E2893">
        <w:t xml:space="preserve">jurisdiction </w:t>
      </w:r>
      <w:r>
        <w:t>over the Respondent.</w:t>
      </w:r>
    </w:p>
    <w:p w:rsidR="00D911E5" w:rsidRPr="002D55E3" w:rsidRDefault="00D911E5" w:rsidP="00D911E5">
      <w:pPr>
        <w:pStyle w:val="WAItem"/>
      </w:pPr>
      <w:r w:rsidRPr="00615C46">
        <w:tab/>
      </w:r>
      <w:r w:rsidRPr="002D55E3">
        <w:rPr>
          <w:szCs w:val="24"/>
        </w:rPr>
        <w:t xml:space="preserve">Information about the </w:t>
      </w:r>
      <w:r w:rsidR="007C7296" w:rsidRPr="002D55E3">
        <w:rPr>
          <w:szCs w:val="24"/>
        </w:rPr>
        <w:t>m</w:t>
      </w:r>
      <w:r w:rsidRPr="002D55E3">
        <w:rPr>
          <w:szCs w:val="24"/>
        </w:rPr>
        <w:t>arriage</w:t>
      </w:r>
    </w:p>
    <w:p w:rsidR="00D911E5" w:rsidRDefault="00D911E5" w:rsidP="00C72A6B">
      <w:pPr>
        <w:pStyle w:val="WABody38flush"/>
        <w:tabs>
          <w:tab w:val="left" w:pos="5490"/>
          <w:tab w:val="right" w:pos="9360"/>
        </w:tabs>
      </w:pPr>
      <w:r>
        <w:t>The spouses</w:t>
      </w:r>
      <w:r w:rsidRPr="00E66788">
        <w:t xml:space="preserve"> were married on </w:t>
      </w:r>
      <w:r w:rsidRPr="00E66788">
        <w:rPr>
          <w:i/>
        </w:rPr>
        <w:t>(date):</w:t>
      </w:r>
      <w:r w:rsidRPr="00E66788">
        <w:t xml:space="preserve"> </w:t>
      </w:r>
      <w:r w:rsidRPr="00E66788">
        <w:rPr>
          <w:u w:val="single"/>
        </w:rPr>
        <w:tab/>
      </w:r>
      <w:r w:rsidRPr="00E66788">
        <w:t xml:space="preserve"> at </w:t>
      </w:r>
      <w:r w:rsidRPr="00E66788">
        <w:rPr>
          <w:i/>
        </w:rPr>
        <w:t>(city and state)</w:t>
      </w:r>
      <w:proofErr w:type="gramStart"/>
      <w:r w:rsidRPr="00E66788">
        <w:rPr>
          <w:i/>
        </w:rPr>
        <w:t>:</w:t>
      </w:r>
      <w:r w:rsidRPr="00E66788">
        <w:t xml:space="preserve"> </w:t>
      </w:r>
      <w:r w:rsidRPr="00E66788">
        <w:rPr>
          <w:u w:val="single"/>
        </w:rPr>
        <w:tab/>
      </w:r>
      <w:r w:rsidR="007E6774" w:rsidRPr="007E6774">
        <w:t>.</w:t>
      </w:r>
      <w:proofErr w:type="gramEnd"/>
    </w:p>
    <w:p w:rsidR="00D35134" w:rsidRPr="00642767" w:rsidRDefault="00500A99" w:rsidP="00876732">
      <w:pPr>
        <w:pStyle w:val="WABody6above"/>
        <w:tabs>
          <w:tab w:val="left" w:pos="6930"/>
          <w:tab w:val="right" w:pos="9360"/>
        </w:tabs>
        <w:ind w:left="1267" w:right="-288"/>
      </w:pPr>
      <w:r w:rsidRPr="00642767"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D35134" w:rsidRPr="00642767">
        <w:instrText xml:space="preserve"> FORMCHECKBOX </w:instrText>
      </w:r>
      <w:r>
        <w:fldChar w:fldCharType="separate"/>
      </w:r>
      <w:r w:rsidRPr="00642767">
        <w:fldChar w:fldCharType="end"/>
      </w:r>
      <w:r w:rsidR="00D35134" w:rsidRPr="00642767">
        <w:tab/>
      </w:r>
      <w:r w:rsidR="00D35134">
        <w:t>Before they married, the spouses were registered domestic par</w:t>
      </w:r>
      <w:r w:rsidR="00876732">
        <w:t>tners. Their d</w:t>
      </w:r>
      <w:r w:rsidR="00D35134">
        <w:t xml:space="preserve">omestic partnership was registered with the State of </w:t>
      </w:r>
      <w:r w:rsidR="00D35134" w:rsidRPr="009B00FA">
        <w:rPr>
          <w:u w:val="single"/>
        </w:rPr>
        <w:tab/>
      </w:r>
      <w:r w:rsidR="00D35134">
        <w:t xml:space="preserve"> on </w:t>
      </w:r>
      <w:r w:rsidR="00D35134" w:rsidRPr="009B00FA">
        <w:rPr>
          <w:i/>
        </w:rPr>
        <w:t>(date)</w:t>
      </w:r>
      <w:proofErr w:type="gramStart"/>
      <w:r w:rsidR="00D35134" w:rsidRPr="009B00FA">
        <w:rPr>
          <w:i/>
        </w:rPr>
        <w:t>:</w:t>
      </w:r>
      <w:r w:rsidR="00D35134">
        <w:t xml:space="preserve"> </w:t>
      </w:r>
      <w:r w:rsidR="00D35134" w:rsidRPr="009B00FA">
        <w:rPr>
          <w:u w:val="single"/>
        </w:rPr>
        <w:tab/>
      </w:r>
      <w:r w:rsidR="00D35134" w:rsidRPr="00642767">
        <w:t>.</w:t>
      </w:r>
      <w:proofErr w:type="gramEnd"/>
    </w:p>
    <w:p w:rsidR="00D911E5" w:rsidRPr="005B1037" w:rsidRDefault="00D911E5" w:rsidP="00C72A6B">
      <w:pPr>
        <w:pStyle w:val="WABody38flush"/>
        <w:tabs>
          <w:tab w:val="right" w:pos="9360"/>
        </w:tabs>
      </w:pPr>
      <w:r>
        <w:t>The spouses</w:t>
      </w:r>
      <w:r w:rsidRPr="00E66788">
        <w:t xml:space="preserve"> separated</w:t>
      </w:r>
      <w:r>
        <w:t xml:space="preserve"> on </w:t>
      </w:r>
      <w:r w:rsidRPr="00C34C4A">
        <w:rPr>
          <w:i/>
        </w:rPr>
        <w:t>(date of separation)</w:t>
      </w:r>
      <w:proofErr w:type="gramStart"/>
      <w:r w:rsidRPr="00C34C4A">
        <w:rPr>
          <w:i/>
        </w:rPr>
        <w:t>:</w:t>
      </w:r>
      <w:r>
        <w:t xml:space="preserve"> </w:t>
      </w:r>
      <w:r w:rsidRPr="00E66788">
        <w:rPr>
          <w:u w:val="single"/>
        </w:rPr>
        <w:tab/>
      </w:r>
      <w:r>
        <w:t>.</w:t>
      </w:r>
      <w:proofErr w:type="gramEnd"/>
    </w:p>
    <w:p w:rsidR="00D911E5" w:rsidRPr="00254657" w:rsidRDefault="00D911E5" w:rsidP="00D35134">
      <w:pPr>
        <w:pStyle w:val="WABody38flush"/>
        <w:rPr>
          <w:i/>
        </w:rPr>
      </w:pPr>
      <w:r>
        <w:t xml:space="preserve">Status of this marriage </w:t>
      </w:r>
      <w:r w:rsidRPr="00254657">
        <w:rPr>
          <w:i/>
        </w:rPr>
        <w:t xml:space="preserve">(check </w:t>
      </w:r>
      <w:r w:rsidR="007C7296">
        <w:rPr>
          <w:i/>
        </w:rPr>
        <w:t>one</w:t>
      </w:r>
      <w:r w:rsidRPr="00254657">
        <w:rPr>
          <w:i/>
        </w:rPr>
        <w:t>):</w:t>
      </w:r>
    </w:p>
    <w:p w:rsidR="00D911E5" w:rsidRPr="00E05FE9" w:rsidRDefault="00500A99" w:rsidP="00D35134">
      <w:pPr>
        <w:pStyle w:val="WABody4aboveIndented"/>
        <w:tabs>
          <w:tab w:val="clear" w:pos="1260"/>
          <w:tab w:val="clear" w:pos="9360"/>
        </w:tabs>
      </w:pPr>
      <w:r w:rsidRPr="00E05FE9"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D911E5" w:rsidRPr="00E05FE9">
        <w:instrText xml:space="preserve"> FORMCHECKBOX </w:instrText>
      </w:r>
      <w:r>
        <w:fldChar w:fldCharType="separate"/>
      </w:r>
      <w:r w:rsidRPr="00E05FE9">
        <w:fldChar w:fldCharType="end"/>
      </w:r>
      <w:r w:rsidR="00D911E5" w:rsidRPr="00E05FE9">
        <w:tab/>
        <w:t xml:space="preserve">This marriage is irretrievably broken, and it has been 90 days or longer since the </w:t>
      </w:r>
      <w:r w:rsidR="00D911E5" w:rsidRPr="00C04F26">
        <w:rPr>
          <w:i/>
        </w:rPr>
        <w:t>Petition</w:t>
      </w:r>
      <w:r w:rsidR="00D911E5" w:rsidRPr="00E05FE9">
        <w:t xml:space="preserve"> was filed and the </w:t>
      </w:r>
      <w:r w:rsidR="00D911E5" w:rsidRPr="00C04F26">
        <w:rPr>
          <w:i/>
        </w:rPr>
        <w:t>Summons</w:t>
      </w:r>
      <w:r w:rsidR="00D911E5" w:rsidRPr="00E05FE9">
        <w:t xml:space="preserve"> was served or the Respondent joined the </w:t>
      </w:r>
      <w:r w:rsidR="00D911E5" w:rsidRPr="00C04F26">
        <w:rPr>
          <w:i/>
        </w:rPr>
        <w:t>Petition</w:t>
      </w:r>
      <w:r w:rsidR="00D911E5" w:rsidRPr="00E05FE9">
        <w:t xml:space="preserve">. </w:t>
      </w:r>
    </w:p>
    <w:p w:rsidR="00D911E5" w:rsidRPr="00E66788" w:rsidRDefault="00500A99" w:rsidP="00D35134">
      <w:pPr>
        <w:pStyle w:val="WABody4aboveIndented"/>
        <w:tabs>
          <w:tab w:val="clear" w:pos="1260"/>
          <w:tab w:val="clear" w:pos="9360"/>
        </w:tabs>
      </w:pPr>
      <w:r w:rsidRPr="00E05FE9"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D911E5" w:rsidRPr="00D52A2A">
        <w:instrText xml:space="preserve"> FORMCHECKBOX </w:instrText>
      </w:r>
      <w:r>
        <w:fldChar w:fldCharType="separate"/>
      </w:r>
      <w:r w:rsidRPr="00E05FE9">
        <w:fldChar w:fldCharType="end"/>
      </w:r>
      <w:r w:rsidR="00D911E5" w:rsidRPr="00E05FE9">
        <w:tab/>
        <w:t>The</w:t>
      </w:r>
      <w:r w:rsidR="00D911E5">
        <w:t xml:space="preserve"> </w:t>
      </w:r>
      <w:r w:rsidR="00AD3A4D" w:rsidRPr="00EB0863">
        <w:rPr>
          <w:i/>
        </w:rPr>
        <w:t>(check one or both):</w:t>
      </w:r>
      <w:r w:rsidR="00AD3A4D">
        <w:t xml:space="preserve">   </w:t>
      </w:r>
      <w:r w:rsidRPr="001906D0"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AD3A4D" w:rsidRPr="001906D0">
        <w:instrText xml:space="preserve"> FORMCHECKBOX </w:instrText>
      </w:r>
      <w:r>
        <w:fldChar w:fldCharType="separate"/>
      </w:r>
      <w:r w:rsidRPr="001906D0">
        <w:fldChar w:fldCharType="end"/>
      </w:r>
      <w:r w:rsidR="00AD3A4D">
        <w:t xml:space="preserve"> Petitioner   </w:t>
      </w:r>
      <w:r w:rsidRPr="001906D0"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AD3A4D" w:rsidRPr="001906D0">
        <w:instrText xml:space="preserve"> FORMCHECKBOX </w:instrText>
      </w:r>
      <w:r>
        <w:fldChar w:fldCharType="separate"/>
      </w:r>
      <w:r w:rsidRPr="001906D0">
        <w:fldChar w:fldCharType="end"/>
      </w:r>
      <w:r w:rsidR="00AD3A4D">
        <w:t xml:space="preserve"> </w:t>
      </w:r>
      <w:proofErr w:type="gramStart"/>
      <w:r w:rsidR="00AD3A4D">
        <w:t>Respondent  want</w:t>
      </w:r>
      <w:proofErr w:type="gramEnd"/>
      <w:r w:rsidR="00AD3A4D">
        <w:t xml:space="preserve">/s </w:t>
      </w:r>
      <w:r w:rsidR="00D911E5">
        <w:t>to be legally separated.</w:t>
      </w:r>
    </w:p>
    <w:p w:rsidR="00D911E5" w:rsidRPr="00FE2EE0" w:rsidRDefault="00500A99" w:rsidP="00D35134">
      <w:pPr>
        <w:pStyle w:val="WABody4aboveIndented"/>
        <w:tabs>
          <w:tab w:val="clear" w:pos="1260"/>
          <w:tab w:val="right" w:pos="9360"/>
        </w:tabs>
      </w:pPr>
      <w:r w:rsidRPr="00E66788"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D911E5" w:rsidRPr="00E66788">
        <w:instrText xml:space="preserve"> FORMCHECKBOX </w:instrText>
      </w:r>
      <w:r>
        <w:fldChar w:fldCharType="separate"/>
      </w:r>
      <w:r w:rsidRPr="00E66788">
        <w:fldChar w:fldCharType="end"/>
      </w:r>
      <w:r w:rsidR="00D911E5">
        <w:tab/>
      </w:r>
      <w:r w:rsidR="00D911E5" w:rsidRPr="00FE2EE0">
        <w:t xml:space="preserve">The </w:t>
      </w:r>
      <w:r w:rsidR="00AD3A4D" w:rsidRPr="00EB0863">
        <w:rPr>
          <w:i/>
        </w:rPr>
        <w:t>(check one or both):</w:t>
      </w:r>
      <w:r w:rsidR="00AD3A4D">
        <w:t xml:space="preserve">   </w:t>
      </w:r>
      <w:r w:rsidRPr="001906D0"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AD3A4D" w:rsidRPr="001906D0">
        <w:instrText xml:space="preserve"> FORMCHECKBOX </w:instrText>
      </w:r>
      <w:r>
        <w:fldChar w:fldCharType="separate"/>
      </w:r>
      <w:r w:rsidRPr="001906D0">
        <w:fldChar w:fldCharType="end"/>
      </w:r>
      <w:r w:rsidR="00AD3A4D">
        <w:t xml:space="preserve"> Petitioner   </w:t>
      </w:r>
      <w:r w:rsidRPr="001906D0"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AD3A4D" w:rsidRPr="001906D0">
        <w:instrText xml:space="preserve"> FORMCHECKBOX </w:instrText>
      </w:r>
      <w:r>
        <w:fldChar w:fldCharType="separate"/>
      </w:r>
      <w:r w:rsidRPr="001906D0">
        <w:fldChar w:fldCharType="end"/>
      </w:r>
      <w:r w:rsidR="00AD3A4D">
        <w:t xml:space="preserve"> </w:t>
      </w:r>
      <w:proofErr w:type="gramStart"/>
      <w:r w:rsidR="00AD3A4D">
        <w:t>Respondent  want</w:t>
      </w:r>
      <w:proofErr w:type="gramEnd"/>
      <w:r w:rsidR="00AD3A4D">
        <w:t xml:space="preserve">/s </w:t>
      </w:r>
      <w:r w:rsidR="00D911E5">
        <w:t xml:space="preserve">to </w:t>
      </w:r>
      <w:r w:rsidR="00D35134">
        <w:t>invalidate (</w:t>
      </w:r>
      <w:r w:rsidR="00D911E5">
        <w:t>annul</w:t>
      </w:r>
      <w:r w:rsidR="00D35134">
        <w:t>)</w:t>
      </w:r>
      <w:r w:rsidR="00D911E5">
        <w:t xml:space="preserve"> this marriage, and the </w:t>
      </w:r>
      <w:r w:rsidR="00D911E5" w:rsidRPr="00FE2EE0">
        <w:t xml:space="preserve">court </w:t>
      </w:r>
      <w:r w:rsidR="00D911E5" w:rsidRPr="000F144B">
        <w:rPr>
          <w:szCs w:val="20"/>
        </w:rPr>
        <w:t xml:space="preserve">finds </w:t>
      </w:r>
      <w:r w:rsidR="00D911E5" w:rsidRPr="00FE2EE0">
        <w:t>the following facts about the validity of this marriage:</w:t>
      </w:r>
      <w:r w:rsidR="00D911E5">
        <w:t xml:space="preserve"> </w:t>
      </w:r>
      <w:r w:rsidR="00D911E5" w:rsidRPr="00E66788">
        <w:rPr>
          <w:u w:val="single"/>
        </w:rPr>
        <w:tab/>
      </w:r>
    </w:p>
    <w:p w:rsidR="00D911E5" w:rsidRDefault="00D911E5" w:rsidP="00D35134">
      <w:pPr>
        <w:pStyle w:val="WABody6above"/>
        <w:tabs>
          <w:tab w:val="right" w:pos="9360"/>
        </w:tabs>
        <w:ind w:left="1267" w:firstLine="0"/>
        <w:rPr>
          <w:u w:val="single"/>
        </w:rPr>
      </w:pPr>
      <w:r w:rsidRPr="00D35134">
        <w:rPr>
          <w:u w:val="single"/>
        </w:rPr>
        <w:tab/>
      </w:r>
    </w:p>
    <w:p w:rsidR="00D35134" w:rsidRDefault="00D35134" w:rsidP="00D35134">
      <w:pPr>
        <w:pStyle w:val="WABody6above"/>
        <w:tabs>
          <w:tab w:val="right" w:pos="9360"/>
        </w:tabs>
        <w:ind w:left="1267" w:firstLine="0"/>
        <w:rPr>
          <w:u w:val="single"/>
        </w:rPr>
      </w:pPr>
      <w:r>
        <w:rPr>
          <w:u w:val="single"/>
        </w:rPr>
        <w:tab/>
      </w:r>
    </w:p>
    <w:p w:rsidR="00D911E5" w:rsidRDefault="00D911E5" w:rsidP="00DD57DC">
      <w:pPr>
        <w:pStyle w:val="WAsubcheckbox"/>
        <w:tabs>
          <w:tab w:val="left" w:pos="2160"/>
        </w:tabs>
        <w:spacing w:before="180"/>
      </w:pPr>
      <w:r w:rsidRPr="000F144B">
        <w:rPr>
          <w:b/>
        </w:rPr>
        <w:t>Conclusion:</w:t>
      </w:r>
      <w:r>
        <w:tab/>
        <w:t xml:space="preserve">The Petition for divorce, legal separation or </w:t>
      </w:r>
      <w:r w:rsidR="00C72A6B">
        <w:t xml:space="preserve">invalidity </w:t>
      </w:r>
      <w:r w:rsidR="00C72A6B" w:rsidRPr="00126733">
        <w:rPr>
          <w:sz w:val="21"/>
          <w:szCs w:val="21"/>
        </w:rPr>
        <w:t>(</w:t>
      </w:r>
      <w:r w:rsidRPr="00126733">
        <w:rPr>
          <w:sz w:val="21"/>
          <w:szCs w:val="21"/>
        </w:rPr>
        <w:t>annulment</w:t>
      </w:r>
      <w:r w:rsidR="00C72A6B" w:rsidRPr="00126733">
        <w:rPr>
          <w:sz w:val="21"/>
          <w:szCs w:val="21"/>
        </w:rPr>
        <w:t>)</w:t>
      </w:r>
      <w:r w:rsidRPr="00967E56">
        <w:t xml:space="preserve"> </w:t>
      </w:r>
      <w:r w:rsidR="009A3870">
        <w:t>should</w:t>
      </w:r>
      <w:r w:rsidR="00126733">
        <w:t xml:space="preserve"> be</w:t>
      </w:r>
      <w:r w:rsidRPr="00967E56">
        <w:t>:</w:t>
      </w:r>
    </w:p>
    <w:p w:rsidR="00D911E5" w:rsidRDefault="00500A99" w:rsidP="00D911E5">
      <w:pPr>
        <w:pStyle w:val="WAsubcheckbox"/>
        <w:tabs>
          <w:tab w:val="clear" w:pos="900"/>
          <w:tab w:val="left" w:pos="2520"/>
        </w:tabs>
        <w:ind w:left="2520"/>
      </w:pPr>
      <w:r w:rsidRPr="00E66788"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D911E5" w:rsidRPr="00E66788">
        <w:instrText xml:space="preserve"> FORMCHECKBOX </w:instrText>
      </w:r>
      <w:r>
        <w:fldChar w:fldCharType="separate"/>
      </w:r>
      <w:r w:rsidRPr="00E66788">
        <w:fldChar w:fldCharType="end"/>
      </w:r>
      <w:r w:rsidR="00D911E5">
        <w:tab/>
      </w:r>
      <w:proofErr w:type="gramStart"/>
      <w:r w:rsidR="00D911E5">
        <w:t>approved</w:t>
      </w:r>
      <w:proofErr w:type="gramEnd"/>
      <w:r w:rsidR="00D911E5">
        <w:t>.</w:t>
      </w:r>
    </w:p>
    <w:p w:rsidR="00D911E5" w:rsidRPr="00E66788" w:rsidRDefault="00500A99" w:rsidP="00D911E5">
      <w:pPr>
        <w:pStyle w:val="WABody4aboveIndented"/>
        <w:tabs>
          <w:tab w:val="clear" w:pos="1260"/>
          <w:tab w:val="left" w:pos="2520"/>
        </w:tabs>
        <w:ind w:left="2520"/>
      </w:pPr>
      <w:r w:rsidRPr="00E66788"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D911E5" w:rsidRPr="00E66788">
        <w:instrText xml:space="preserve"> FORMCHECKBOX </w:instrText>
      </w:r>
      <w:r>
        <w:fldChar w:fldCharType="separate"/>
      </w:r>
      <w:r w:rsidRPr="00E66788">
        <w:fldChar w:fldCharType="end"/>
      </w:r>
      <w:r w:rsidR="00D911E5">
        <w:tab/>
      </w:r>
      <w:proofErr w:type="gramStart"/>
      <w:r w:rsidR="00126733">
        <w:t>denied</w:t>
      </w:r>
      <w:proofErr w:type="gramEnd"/>
      <w:r w:rsidR="00D911E5">
        <w:t>.</w:t>
      </w:r>
    </w:p>
    <w:p w:rsidR="00D911E5" w:rsidRPr="00C72A6B" w:rsidRDefault="00D911E5" w:rsidP="00D911E5">
      <w:pPr>
        <w:pStyle w:val="WAItem"/>
      </w:pPr>
      <w:r w:rsidRPr="00615C46">
        <w:tab/>
      </w:r>
      <w:r w:rsidRPr="00C72A6B">
        <w:rPr>
          <w:szCs w:val="24"/>
        </w:rPr>
        <w:t xml:space="preserve">Separation </w:t>
      </w:r>
      <w:r w:rsidR="009A3870" w:rsidRPr="00C72A6B">
        <w:rPr>
          <w:szCs w:val="24"/>
        </w:rPr>
        <w:t xml:space="preserve">contract </w:t>
      </w:r>
      <w:r w:rsidRPr="00C72A6B">
        <w:rPr>
          <w:szCs w:val="24"/>
        </w:rPr>
        <w:t xml:space="preserve">or </w:t>
      </w:r>
      <w:r w:rsidR="009A3870" w:rsidRPr="00C72A6B">
        <w:rPr>
          <w:szCs w:val="24"/>
        </w:rPr>
        <w:t>p</w:t>
      </w:r>
      <w:r w:rsidRPr="00C72A6B">
        <w:rPr>
          <w:szCs w:val="24"/>
        </w:rPr>
        <w:t xml:space="preserve">renuptial </w:t>
      </w:r>
      <w:r w:rsidR="009A3870" w:rsidRPr="00C72A6B">
        <w:rPr>
          <w:szCs w:val="24"/>
        </w:rPr>
        <w:t>a</w:t>
      </w:r>
      <w:r w:rsidRPr="00C72A6B">
        <w:rPr>
          <w:szCs w:val="24"/>
        </w:rPr>
        <w:t>greement</w:t>
      </w:r>
    </w:p>
    <w:p w:rsidR="00D911E5" w:rsidRPr="00930DD4" w:rsidRDefault="00500A99" w:rsidP="00C72A6B">
      <w:pPr>
        <w:pStyle w:val="WABody6above"/>
        <w:rPr>
          <w:i/>
        </w:rPr>
      </w:pPr>
      <w:r w:rsidRPr="00D72135"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D911E5" w:rsidRPr="00D72135">
        <w:instrText xml:space="preserve"> FORMCHECKBOX </w:instrText>
      </w:r>
      <w:r>
        <w:fldChar w:fldCharType="separate"/>
      </w:r>
      <w:r w:rsidRPr="00D72135">
        <w:fldChar w:fldCharType="end"/>
      </w:r>
      <w:r w:rsidR="00D911E5" w:rsidRPr="00D72135">
        <w:tab/>
      </w:r>
      <w:proofErr w:type="gramStart"/>
      <w:r w:rsidR="00D911E5" w:rsidRPr="00D72135">
        <w:t>Does not apply.</w:t>
      </w:r>
      <w:proofErr w:type="gramEnd"/>
      <w:r w:rsidR="00D911E5" w:rsidRPr="00D72135">
        <w:t xml:space="preserve"> </w:t>
      </w:r>
      <w:r w:rsidR="009A3870">
        <w:t xml:space="preserve"> </w:t>
      </w:r>
      <w:r w:rsidR="00D911E5" w:rsidRPr="00D72135">
        <w:t xml:space="preserve">There is no separation </w:t>
      </w:r>
      <w:r w:rsidR="009A3870">
        <w:t xml:space="preserve">contract </w:t>
      </w:r>
      <w:r w:rsidR="00D911E5" w:rsidRPr="00D72135">
        <w:t>or prenuptial agreement.</w:t>
      </w:r>
      <w:r w:rsidR="00930DD4">
        <w:t xml:space="preserve">  </w:t>
      </w:r>
    </w:p>
    <w:p w:rsidR="00D911E5" w:rsidRDefault="00500A99" w:rsidP="00C72A6B">
      <w:pPr>
        <w:pStyle w:val="WABody6above"/>
        <w:tabs>
          <w:tab w:val="left" w:pos="9360"/>
        </w:tabs>
      </w:pPr>
      <w:r w:rsidRPr="00E66788"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D911E5" w:rsidRPr="00E66788">
        <w:instrText xml:space="preserve"> FORMCHECKBOX </w:instrText>
      </w:r>
      <w:r>
        <w:fldChar w:fldCharType="separate"/>
      </w:r>
      <w:r w:rsidRPr="00E66788">
        <w:fldChar w:fldCharType="end"/>
      </w:r>
      <w:r w:rsidR="00D911E5">
        <w:tab/>
        <w:t>The spouses</w:t>
      </w:r>
      <w:r w:rsidR="00D911E5" w:rsidRPr="00E66788">
        <w:t xml:space="preserve"> </w:t>
      </w:r>
      <w:r w:rsidR="00D911E5">
        <w:t xml:space="preserve">signed a separation </w:t>
      </w:r>
      <w:r w:rsidR="009A3870">
        <w:t xml:space="preserve">contract </w:t>
      </w:r>
      <w:r w:rsidR="00D911E5">
        <w:t xml:space="preserve">or prenuptial agreement on </w:t>
      </w:r>
      <w:r w:rsidR="00D911E5" w:rsidRPr="00E66788">
        <w:rPr>
          <w:i/>
        </w:rPr>
        <w:t>(date)</w:t>
      </w:r>
      <w:proofErr w:type="gramStart"/>
      <w:r w:rsidR="00D911E5" w:rsidRPr="00E66788">
        <w:rPr>
          <w:i/>
        </w:rPr>
        <w:t>:</w:t>
      </w:r>
      <w:r w:rsidR="00D911E5" w:rsidRPr="00E66788">
        <w:t xml:space="preserve"> </w:t>
      </w:r>
      <w:r w:rsidR="00D911E5" w:rsidRPr="00E66788">
        <w:rPr>
          <w:u w:val="single"/>
        </w:rPr>
        <w:tab/>
      </w:r>
      <w:r w:rsidR="00C04F26">
        <w:t>.</w:t>
      </w:r>
      <w:proofErr w:type="gramEnd"/>
    </w:p>
    <w:p w:rsidR="0031643C" w:rsidRDefault="0031643C" w:rsidP="0031643C">
      <w:pPr>
        <w:pStyle w:val="WAsubcheckbox"/>
        <w:tabs>
          <w:tab w:val="clear" w:pos="900"/>
          <w:tab w:val="left" w:pos="2520"/>
        </w:tabs>
        <w:spacing w:before="180"/>
        <w:ind w:left="1267"/>
      </w:pPr>
      <w:r w:rsidRPr="000F144B">
        <w:rPr>
          <w:b/>
        </w:rPr>
        <w:t>Conclusion:</w:t>
      </w:r>
      <w:r>
        <w:tab/>
        <w:t xml:space="preserve">The separation contract or prenuptial </w:t>
      </w:r>
      <w:r w:rsidRPr="00967E56">
        <w:t xml:space="preserve">agreement </w:t>
      </w:r>
      <w:r>
        <w:t>should</w:t>
      </w:r>
      <w:r w:rsidR="006355C1">
        <w:t xml:space="preserve"> </w:t>
      </w:r>
      <w:r w:rsidR="006355C1" w:rsidRPr="00180648">
        <w:rPr>
          <w:i/>
        </w:rPr>
        <w:t>(check one):</w:t>
      </w:r>
      <w:r>
        <w:t xml:space="preserve"> </w:t>
      </w:r>
    </w:p>
    <w:p w:rsidR="0031643C" w:rsidRDefault="00500A99" w:rsidP="0031643C">
      <w:pPr>
        <w:pStyle w:val="WAsubcheckbox"/>
        <w:tabs>
          <w:tab w:val="clear" w:pos="900"/>
          <w:tab w:val="left" w:pos="2520"/>
        </w:tabs>
        <w:ind w:left="2880"/>
      </w:pPr>
      <w:r w:rsidRPr="00E66788"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31643C" w:rsidRPr="00E66788">
        <w:instrText xml:space="preserve"> FORMCHECKBOX </w:instrText>
      </w:r>
      <w:r>
        <w:fldChar w:fldCharType="separate"/>
      </w:r>
      <w:r w:rsidRPr="00E66788">
        <w:fldChar w:fldCharType="end"/>
      </w:r>
      <w:r w:rsidR="0031643C">
        <w:tab/>
      </w:r>
      <w:proofErr w:type="gramStart"/>
      <w:r w:rsidR="0031643C">
        <w:t>be</w:t>
      </w:r>
      <w:proofErr w:type="gramEnd"/>
      <w:r w:rsidR="0031643C">
        <w:t xml:space="preserve"> approved</w:t>
      </w:r>
      <w:r w:rsidR="00C04F26" w:rsidRPr="00C04F26">
        <w:t xml:space="preserve"> </w:t>
      </w:r>
      <w:r w:rsidR="00C04F26">
        <w:t>and made</w:t>
      </w:r>
      <w:r w:rsidR="00C04F26" w:rsidRPr="00E4603B">
        <w:t xml:space="preserve"> part of these Findings</w:t>
      </w:r>
      <w:r w:rsidR="0031643C">
        <w:t>.</w:t>
      </w:r>
    </w:p>
    <w:p w:rsidR="0031643C" w:rsidRPr="007206E6" w:rsidRDefault="00500A99" w:rsidP="0031643C">
      <w:pPr>
        <w:pStyle w:val="WAsubcheckbox"/>
        <w:tabs>
          <w:tab w:val="clear" w:pos="900"/>
          <w:tab w:val="left" w:pos="2520"/>
        </w:tabs>
        <w:spacing w:before="120"/>
        <w:ind w:left="2880"/>
      </w:pPr>
      <w:r w:rsidRPr="00E66788"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31643C" w:rsidRPr="00E66788">
        <w:instrText xml:space="preserve"> FORMCHECKBOX </w:instrText>
      </w:r>
      <w:r>
        <w:fldChar w:fldCharType="separate"/>
      </w:r>
      <w:r w:rsidRPr="00E66788">
        <w:fldChar w:fldCharType="end"/>
      </w:r>
      <w:r w:rsidR="0031643C">
        <w:tab/>
      </w:r>
      <w:proofErr w:type="gramStart"/>
      <w:r w:rsidR="0031643C" w:rsidRPr="000F144B">
        <w:rPr>
          <w:b/>
        </w:rPr>
        <w:t>not</w:t>
      </w:r>
      <w:proofErr w:type="gramEnd"/>
      <w:r w:rsidR="0031643C">
        <w:t xml:space="preserve"> be approved because: </w:t>
      </w:r>
      <w:r w:rsidR="0031643C" w:rsidRPr="006C4ED9">
        <w:rPr>
          <w:u w:val="single"/>
        </w:rPr>
        <w:tab/>
      </w:r>
    </w:p>
    <w:p w:rsidR="0031643C" w:rsidRDefault="0031643C" w:rsidP="0031643C">
      <w:pPr>
        <w:pStyle w:val="WAnote"/>
        <w:tabs>
          <w:tab w:val="left" w:pos="900"/>
          <w:tab w:val="left" w:pos="9360"/>
        </w:tabs>
        <w:ind w:left="2880" w:firstLine="0"/>
        <w:rPr>
          <w:u w:val="single"/>
        </w:rPr>
      </w:pPr>
      <w:r w:rsidRPr="006C4ED9">
        <w:rPr>
          <w:u w:val="single"/>
        </w:rPr>
        <w:lastRenderedPageBreak/>
        <w:tab/>
      </w:r>
    </w:p>
    <w:p w:rsidR="00C04F26" w:rsidRPr="003F1050" w:rsidRDefault="00C04F26" w:rsidP="0031643C">
      <w:pPr>
        <w:pStyle w:val="WAnote"/>
        <w:tabs>
          <w:tab w:val="left" w:pos="900"/>
          <w:tab w:val="left" w:pos="9360"/>
        </w:tabs>
        <w:ind w:left="2880" w:firstLine="0"/>
        <w:rPr>
          <w:u w:val="single"/>
        </w:rPr>
      </w:pPr>
      <w:r>
        <w:rPr>
          <w:u w:val="single"/>
        </w:rPr>
        <w:tab/>
      </w:r>
    </w:p>
    <w:p w:rsidR="00B32095" w:rsidRDefault="00B32095" w:rsidP="00B32095">
      <w:pPr>
        <w:pStyle w:val="WAItem"/>
      </w:pPr>
      <w:bookmarkStart w:id="1" w:name="_Ref325018881"/>
      <w:r>
        <w:t>Real Property</w:t>
      </w:r>
      <w:bookmarkEnd w:id="1"/>
      <w:r w:rsidRPr="00A30BC0">
        <w:t xml:space="preserve"> </w:t>
      </w:r>
      <w:r w:rsidRPr="00E9621C">
        <w:rPr>
          <w:b w:val="0"/>
        </w:rPr>
        <w:t>(</w:t>
      </w:r>
      <w:r w:rsidR="00151825">
        <w:rPr>
          <w:b w:val="0"/>
        </w:rPr>
        <w:t>l</w:t>
      </w:r>
      <w:r w:rsidRPr="00E9621C">
        <w:rPr>
          <w:b w:val="0"/>
        </w:rPr>
        <w:t>and</w:t>
      </w:r>
      <w:r w:rsidR="00151825">
        <w:rPr>
          <w:b w:val="0"/>
        </w:rPr>
        <w:t xml:space="preserve"> or home that you own</w:t>
      </w:r>
      <w:r w:rsidRPr="00E9621C">
        <w:rPr>
          <w:b w:val="0"/>
        </w:rPr>
        <w:t>)</w:t>
      </w:r>
    </w:p>
    <w:p w:rsidR="00151825" w:rsidRDefault="00500A99" w:rsidP="00B32095">
      <w:pPr>
        <w:pStyle w:val="WABody6above"/>
      </w:pPr>
      <w:r w:rsidRPr="00D72135"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B32095" w:rsidRPr="00D72135">
        <w:instrText xml:space="preserve"> FORMCHECKBOX </w:instrText>
      </w:r>
      <w:r>
        <w:fldChar w:fldCharType="separate"/>
      </w:r>
      <w:r w:rsidRPr="00D72135">
        <w:fldChar w:fldCharType="end"/>
      </w:r>
      <w:r w:rsidR="00B32095" w:rsidRPr="00D72135">
        <w:tab/>
      </w:r>
      <w:proofErr w:type="gramStart"/>
      <w:r w:rsidR="00B32095" w:rsidRPr="00D72135">
        <w:t>Does not apply.</w:t>
      </w:r>
      <w:proofErr w:type="gramEnd"/>
      <w:r w:rsidR="00B32095" w:rsidRPr="00D72135">
        <w:t xml:space="preserve"> </w:t>
      </w:r>
      <w:r w:rsidR="00B32095">
        <w:t xml:space="preserve"> Neither spouse owns any real property</w:t>
      </w:r>
      <w:r w:rsidR="00151825">
        <w:t>.</w:t>
      </w:r>
    </w:p>
    <w:p w:rsidR="00B32095" w:rsidRDefault="00500A99" w:rsidP="00B32095">
      <w:pPr>
        <w:pStyle w:val="WABody6above"/>
      </w:pPr>
      <w:r w:rsidRPr="00D72135"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151825" w:rsidRPr="00D72135">
        <w:instrText xml:space="preserve"> FORMCHECKBOX </w:instrText>
      </w:r>
      <w:r>
        <w:fldChar w:fldCharType="separate"/>
      </w:r>
      <w:r w:rsidRPr="00D72135">
        <w:fldChar w:fldCharType="end"/>
      </w:r>
      <w:r w:rsidR="00151825" w:rsidRPr="00D72135">
        <w:tab/>
      </w:r>
      <w:proofErr w:type="gramStart"/>
      <w:r w:rsidR="00151825" w:rsidRPr="00D72135">
        <w:t>Does not apply.</w:t>
      </w:r>
      <w:proofErr w:type="gramEnd"/>
      <w:r w:rsidR="00151825" w:rsidRPr="00D72135">
        <w:t xml:space="preserve"> </w:t>
      </w:r>
      <w:r w:rsidR="00151825">
        <w:t xml:space="preserve"> T</w:t>
      </w:r>
      <w:r w:rsidR="00B32095">
        <w:t>he court does not have jurisdiction to divide real property.</w:t>
      </w:r>
    </w:p>
    <w:p w:rsidR="00B32095" w:rsidRDefault="00500A99" w:rsidP="00B32095">
      <w:pPr>
        <w:pStyle w:val="WABody6above"/>
      </w:pPr>
      <w:r w:rsidRPr="00997FBF"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B32095" w:rsidRPr="00997FBF">
        <w:instrText xml:space="preserve"> FORMCHECKBOX </w:instrText>
      </w:r>
      <w:r>
        <w:fldChar w:fldCharType="separate"/>
      </w:r>
      <w:r w:rsidRPr="00997FBF">
        <w:fldChar w:fldCharType="end"/>
      </w:r>
      <w:r w:rsidR="00B32095" w:rsidRPr="00997FBF">
        <w:tab/>
      </w:r>
      <w:r w:rsidR="00B32095">
        <w:t>The real property has already been divided fairly between the spouses.  Each spouse should</w:t>
      </w:r>
      <w:r w:rsidR="00B32095" w:rsidRPr="00074440">
        <w:t xml:space="preserve"> keep any </w:t>
      </w:r>
      <w:r w:rsidR="00B32095">
        <w:t xml:space="preserve">real </w:t>
      </w:r>
      <w:r w:rsidR="00B32095" w:rsidRPr="00074440">
        <w:t xml:space="preserve">property that s/he now </w:t>
      </w:r>
      <w:r w:rsidR="00B32095">
        <w:t>owns</w:t>
      </w:r>
      <w:r w:rsidR="00B32095" w:rsidRPr="00074440">
        <w:t>.</w:t>
      </w:r>
    </w:p>
    <w:p w:rsidR="00B32095" w:rsidRDefault="00500A99" w:rsidP="00B32095">
      <w:pPr>
        <w:pStyle w:val="WABody6above"/>
      </w:pPr>
      <w:r w:rsidRPr="00997FBF"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B32095" w:rsidRPr="00997FBF">
        <w:instrText xml:space="preserve"> FORMCHECKBOX </w:instrText>
      </w:r>
      <w:r>
        <w:fldChar w:fldCharType="separate"/>
      </w:r>
      <w:r w:rsidRPr="00997FBF">
        <w:fldChar w:fldCharType="end"/>
      </w:r>
      <w:r w:rsidR="00B32095" w:rsidRPr="00997FBF">
        <w:tab/>
        <w:t>The spouses</w:t>
      </w:r>
      <w:r w:rsidR="00B32095">
        <w:t>’</w:t>
      </w:r>
      <w:r w:rsidR="00B32095" w:rsidRPr="00997FBF">
        <w:t xml:space="preserve"> </w:t>
      </w:r>
      <w:r w:rsidR="00B32095">
        <w:t xml:space="preserve">real </w:t>
      </w:r>
      <w:r w:rsidR="00B32095" w:rsidRPr="00997FBF">
        <w:t>property</w:t>
      </w:r>
      <w:r w:rsidR="00B32095">
        <w:t xml:space="preserve"> is</w:t>
      </w:r>
      <w:r w:rsidR="00B32095" w:rsidRPr="00997FBF">
        <w:t xml:space="preserve"> listed in Exhibit __</w:t>
      </w:r>
      <w:r w:rsidR="00B32095">
        <w:t xml:space="preserve">__.  This Exhibit </w:t>
      </w:r>
      <w:r w:rsidR="00B32095" w:rsidRPr="00997FBF">
        <w:t xml:space="preserve">is </w:t>
      </w:r>
      <w:r w:rsidR="007C0921">
        <w:t xml:space="preserve">attached and </w:t>
      </w:r>
      <w:r w:rsidR="00C95E26">
        <w:t>made</w:t>
      </w:r>
      <w:r w:rsidR="007C0921">
        <w:t xml:space="preserve"> </w:t>
      </w:r>
      <w:r w:rsidR="00B32095">
        <w:t>part of these Findings</w:t>
      </w:r>
      <w:r w:rsidR="007C0921">
        <w:t>.</w:t>
      </w:r>
    </w:p>
    <w:p w:rsidR="00B32095" w:rsidRDefault="00500A99" w:rsidP="00B32095">
      <w:pPr>
        <w:pStyle w:val="WABody6above"/>
      </w:pPr>
      <w:r w:rsidRPr="00997FBF"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B32095" w:rsidRPr="00997FBF">
        <w:instrText xml:space="preserve"> FORMCHECKBOX </w:instrText>
      </w:r>
      <w:r>
        <w:fldChar w:fldCharType="separate"/>
      </w:r>
      <w:r w:rsidRPr="00997FBF">
        <w:fldChar w:fldCharType="end"/>
      </w:r>
      <w:r w:rsidR="00B32095" w:rsidRPr="00997FBF">
        <w:tab/>
        <w:t xml:space="preserve">The spouses’ </w:t>
      </w:r>
      <w:r w:rsidR="00B32095">
        <w:t>real</w:t>
      </w:r>
      <w:r w:rsidR="00B32095" w:rsidRPr="00997FBF">
        <w:t xml:space="preserve"> property is </w:t>
      </w:r>
      <w:r w:rsidR="00B32095">
        <w:t xml:space="preserve">listed in the separation contract or prenuptial agreement described in </w:t>
      </w:r>
      <w:r w:rsidR="00B32095" w:rsidRPr="00997FBF">
        <w:rPr>
          <w:rFonts w:ascii="Arial Black" w:hAnsi="Arial Black"/>
        </w:rPr>
        <w:t>5</w:t>
      </w:r>
      <w:r w:rsidR="00B32095">
        <w:t>.</w:t>
      </w:r>
    </w:p>
    <w:p w:rsidR="00B32095" w:rsidRDefault="00500A99" w:rsidP="00B32095">
      <w:pPr>
        <w:pStyle w:val="WABody6above"/>
        <w:spacing w:after="120"/>
      </w:pPr>
      <w:r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B32095">
        <w:instrText xml:space="preserve"> FORMCHECKBOX </w:instrText>
      </w:r>
      <w:r>
        <w:fldChar w:fldCharType="separate"/>
      </w:r>
      <w:r>
        <w:fldChar w:fldCharType="end"/>
      </w:r>
      <w:r w:rsidR="00B32095">
        <w:t xml:space="preserve"> </w:t>
      </w:r>
      <w:r w:rsidR="00B32095">
        <w:tab/>
        <w:t>The spouses</w:t>
      </w:r>
      <w:r w:rsidR="007C0921">
        <w:t>’</w:t>
      </w:r>
      <w:r w:rsidR="00B32095">
        <w:t xml:space="preserve"> real property is listed below: </w:t>
      </w:r>
    </w:p>
    <w:tbl>
      <w:tblPr>
        <w:tblW w:w="0" w:type="auto"/>
        <w:tblInd w:w="101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/>
      </w:tblPr>
      <w:tblGrid>
        <w:gridCol w:w="3420"/>
        <w:gridCol w:w="1980"/>
        <w:gridCol w:w="3060"/>
      </w:tblGrid>
      <w:tr w:rsidR="00B32095" w:rsidRPr="00FB6223" w:rsidTr="00FB6223">
        <w:tc>
          <w:tcPr>
            <w:tcW w:w="3420" w:type="dxa"/>
          </w:tcPr>
          <w:p w:rsidR="00B32095" w:rsidRPr="00FB6223" w:rsidRDefault="00B32095" w:rsidP="007149F4">
            <w:pPr>
              <w:pStyle w:val="WATableTitle"/>
              <w:jc w:val="left"/>
              <w:rPr>
                <w:rFonts w:ascii="Arial Narrow" w:hAnsi="Arial Narrow"/>
                <w:b/>
                <w:color w:val="000000"/>
              </w:rPr>
            </w:pPr>
            <w:r w:rsidRPr="00FB6223">
              <w:rPr>
                <w:rFonts w:ascii="Arial Narrow" w:hAnsi="Arial Narrow"/>
                <w:b/>
                <w:color w:val="000000"/>
              </w:rPr>
              <w:t>Real Property Address</w:t>
            </w:r>
          </w:p>
        </w:tc>
        <w:tc>
          <w:tcPr>
            <w:tcW w:w="1980" w:type="dxa"/>
          </w:tcPr>
          <w:p w:rsidR="00B32095" w:rsidRPr="00FB6223" w:rsidRDefault="00B32095" w:rsidP="007149F4">
            <w:pPr>
              <w:pStyle w:val="WATableTitle"/>
              <w:jc w:val="left"/>
              <w:rPr>
                <w:rFonts w:ascii="Arial Narrow" w:hAnsi="Arial Narrow"/>
                <w:b/>
                <w:color w:val="000000"/>
              </w:rPr>
            </w:pPr>
            <w:r w:rsidRPr="00FB6223">
              <w:rPr>
                <w:rFonts w:ascii="Arial Narrow" w:hAnsi="Arial Narrow"/>
                <w:b/>
                <w:color w:val="000000"/>
              </w:rPr>
              <w:t>Tax Parcel Number</w:t>
            </w:r>
          </w:p>
        </w:tc>
        <w:tc>
          <w:tcPr>
            <w:tcW w:w="3060" w:type="dxa"/>
          </w:tcPr>
          <w:p w:rsidR="00B32095" w:rsidRPr="00FB6223" w:rsidRDefault="00B32095" w:rsidP="007149F4">
            <w:pPr>
              <w:pStyle w:val="WATableTitle"/>
              <w:jc w:val="left"/>
              <w:rPr>
                <w:rFonts w:ascii="Arial Narrow" w:hAnsi="Arial Narrow"/>
                <w:b/>
                <w:color w:val="000000"/>
              </w:rPr>
            </w:pPr>
            <w:r w:rsidRPr="00FB6223">
              <w:rPr>
                <w:rFonts w:ascii="Arial Narrow" w:hAnsi="Arial Narrow"/>
                <w:b/>
                <w:color w:val="000000"/>
              </w:rPr>
              <w:t>Community or Separate Property</w:t>
            </w:r>
          </w:p>
        </w:tc>
      </w:tr>
      <w:tr w:rsidR="00B32095" w:rsidTr="00FB6223">
        <w:tc>
          <w:tcPr>
            <w:tcW w:w="3420" w:type="dxa"/>
          </w:tcPr>
          <w:p w:rsidR="00B32095" w:rsidRPr="00FB6223" w:rsidRDefault="00B32095" w:rsidP="007149F4">
            <w:pPr>
              <w:pStyle w:val="WATableBodyText"/>
              <w:tabs>
                <w:tab w:val="left" w:pos="335"/>
              </w:tabs>
              <w:spacing w:before="120"/>
              <w:ind w:left="-25"/>
              <w:rPr>
                <w:rFonts w:ascii="Arial Narrow" w:hAnsi="Arial Narrow"/>
              </w:rPr>
            </w:pPr>
          </w:p>
          <w:p w:rsidR="00B32095" w:rsidRPr="00FB6223" w:rsidRDefault="00B32095" w:rsidP="007149F4">
            <w:pPr>
              <w:pStyle w:val="WATableBodyText"/>
              <w:tabs>
                <w:tab w:val="left" w:pos="335"/>
              </w:tabs>
              <w:spacing w:before="120"/>
              <w:ind w:left="-25"/>
              <w:rPr>
                <w:rFonts w:ascii="Arial Narrow" w:hAnsi="Arial Narrow"/>
              </w:rPr>
            </w:pPr>
          </w:p>
        </w:tc>
        <w:tc>
          <w:tcPr>
            <w:tcW w:w="1980" w:type="dxa"/>
          </w:tcPr>
          <w:p w:rsidR="00B32095" w:rsidRPr="00FB6223" w:rsidRDefault="00B32095" w:rsidP="007149F4">
            <w:pPr>
              <w:pStyle w:val="WATableBodyText"/>
              <w:spacing w:before="0"/>
              <w:rPr>
                <w:rFonts w:ascii="Arial Narrow" w:hAnsi="Arial Narrow"/>
              </w:rPr>
            </w:pPr>
          </w:p>
        </w:tc>
        <w:tc>
          <w:tcPr>
            <w:tcW w:w="3060" w:type="dxa"/>
          </w:tcPr>
          <w:p w:rsidR="00B32095" w:rsidRPr="00FB6223" w:rsidRDefault="00500A99" w:rsidP="007149F4">
            <w:pPr>
              <w:pStyle w:val="WATableBodyText"/>
              <w:spacing w:before="40"/>
              <w:rPr>
                <w:rFonts w:ascii="Arial Narrow" w:hAnsi="Arial Narrow"/>
              </w:rPr>
            </w:pPr>
            <w:r w:rsidRPr="00FB6223">
              <w:rPr>
                <w:rFonts w:ascii="Arial Narrow" w:hAnsi="Arial Narrow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="00B32095" w:rsidRPr="00FB6223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Pr="00FB6223">
              <w:rPr>
                <w:rFonts w:ascii="Arial Narrow" w:hAnsi="Arial Narrow"/>
              </w:rPr>
              <w:fldChar w:fldCharType="end"/>
            </w:r>
            <w:r w:rsidR="00B32095" w:rsidRPr="00FB6223">
              <w:rPr>
                <w:rFonts w:ascii="Arial Narrow" w:hAnsi="Arial Narrow"/>
              </w:rPr>
              <w:t xml:space="preserve"> community property</w:t>
            </w:r>
          </w:p>
          <w:p w:rsidR="00B32095" w:rsidRPr="00FB6223" w:rsidRDefault="00500A99" w:rsidP="007149F4">
            <w:pPr>
              <w:pStyle w:val="WATableBodyText"/>
              <w:spacing w:before="40"/>
              <w:rPr>
                <w:rFonts w:ascii="Arial Narrow" w:hAnsi="Arial Narrow"/>
              </w:rPr>
            </w:pPr>
            <w:r w:rsidRPr="00FB6223">
              <w:rPr>
                <w:rFonts w:ascii="Arial Narrow" w:hAnsi="Arial Narrow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="00B32095" w:rsidRPr="00FB6223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Pr="00FB6223">
              <w:rPr>
                <w:rFonts w:ascii="Arial Narrow" w:hAnsi="Arial Narrow"/>
              </w:rPr>
              <w:fldChar w:fldCharType="end"/>
            </w:r>
            <w:r w:rsidR="00B32095" w:rsidRPr="00FB6223">
              <w:rPr>
                <w:rFonts w:ascii="Arial Narrow" w:hAnsi="Arial Narrow"/>
              </w:rPr>
              <w:t xml:space="preserve"> Petitioner’s separate property  </w:t>
            </w:r>
          </w:p>
          <w:p w:rsidR="00B32095" w:rsidRPr="00FB6223" w:rsidRDefault="00500A99" w:rsidP="007149F4">
            <w:pPr>
              <w:pStyle w:val="WATableBodyText"/>
              <w:spacing w:before="40"/>
              <w:rPr>
                <w:rFonts w:ascii="Arial Narrow" w:hAnsi="Arial Narrow"/>
              </w:rPr>
            </w:pPr>
            <w:r w:rsidRPr="00FB6223">
              <w:rPr>
                <w:rFonts w:ascii="Arial Narrow" w:hAnsi="Arial Narrow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="00B32095" w:rsidRPr="00FB6223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Pr="00FB6223">
              <w:rPr>
                <w:rFonts w:ascii="Arial Narrow" w:hAnsi="Arial Narrow"/>
              </w:rPr>
              <w:fldChar w:fldCharType="end"/>
            </w:r>
            <w:r w:rsidR="00316BDB" w:rsidRPr="00FB6223">
              <w:rPr>
                <w:rFonts w:ascii="Arial Narrow" w:hAnsi="Arial Narrow"/>
              </w:rPr>
              <w:t xml:space="preserve"> </w:t>
            </w:r>
            <w:r w:rsidR="00316BDB" w:rsidRPr="00FB6223">
              <w:rPr>
                <w:rFonts w:ascii="Arial Narrow" w:hAnsi="Arial Narrow"/>
                <w:spacing w:val="-2"/>
              </w:rPr>
              <w:t>Respondent’s separate property</w:t>
            </w:r>
          </w:p>
        </w:tc>
      </w:tr>
      <w:tr w:rsidR="00B32095" w:rsidTr="00FB6223">
        <w:tc>
          <w:tcPr>
            <w:tcW w:w="3420" w:type="dxa"/>
          </w:tcPr>
          <w:p w:rsidR="00B32095" w:rsidRPr="00FB6223" w:rsidRDefault="00B32095" w:rsidP="007149F4">
            <w:pPr>
              <w:pStyle w:val="WATableBodyText"/>
              <w:tabs>
                <w:tab w:val="left" w:pos="335"/>
              </w:tabs>
              <w:spacing w:before="120"/>
              <w:ind w:left="-25"/>
              <w:rPr>
                <w:rFonts w:ascii="Arial Narrow" w:hAnsi="Arial Narrow"/>
              </w:rPr>
            </w:pPr>
          </w:p>
          <w:p w:rsidR="00B32095" w:rsidRPr="00FB6223" w:rsidRDefault="00B32095" w:rsidP="007149F4">
            <w:pPr>
              <w:pStyle w:val="WATableBodyText"/>
              <w:tabs>
                <w:tab w:val="left" w:pos="335"/>
              </w:tabs>
              <w:spacing w:before="120"/>
              <w:ind w:left="-25"/>
              <w:rPr>
                <w:rFonts w:ascii="Arial Narrow" w:hAnsi="Arial Narrow"/>
              </w:rPr>
            </w:pPr>
          </w:p>
        </w:tc>
        <w:tc>
          <w:tcPr>
            <w:tcW w:w="1980" w:type="dxa"/>
          </w:tcPr>
          <w:p w:rsidR="00B32095" w:rsidRPr="00FB6223" w:rsidRDefault="00B32095" w:rsidP="007149F4">
            <w:pPr>
              <w:pStyle w:val="WATableBodyText"/>
              <w:spacing w:before="0"/>
              <w:rPr>
                <w:rFonts w:ascii="Arial Narrow" w:hAnsi="Arial Narrow"/>
              </w:rPr>
            </w:pPr>
          </w:p>
        </w:tc>
        <w:tc>
          <w:tcPr>
            <w:tcW w:w="3060" w:type="dxa"/>
          </w:tcPr>
          <w:p w:rsidR="00B32095" w:rsidRPr="00FB6223" w:rsidRDefault="00500A99" w:rsidP="007149F4">
            <w:pPr>
              <w:pStyle w:val="WATableBodyText"/>
              <w:spacing w:before="40"/>
              <w:rPr>
                <w:rFonts w:ascii="Arial Narrow" w:hAnsi="Arial Narrow"/>
              </w:rPr>
            </w:pPr>
            <w:r w:rsidRPr="00FB6223">
              <w:rPr>
                <w:rFonts w:ascii="Arial Narrow" w:hAnsi="Arial Narrow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="00B32095" w:rsidRPr="00FB6223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Pr="00FB6223">
              <w:rPr>
                <w:rFonts w:ascii="Arial Narrow" w:hAnsi="Arial Narrow"/>
              </w:rPr>
              <w:fldChar w:fldCharType="end"/>
            </w:r>
            <w:r w:rsidR="00B32095" w:rsidRPr="00FB6223">
              <w:rPr>
                <w:rFonts w:ascii="Arial Narrow" w:hAnsi="Arial Narrow"/>
              </w:rPr>
              <w:t xml:space="preserve"> community property</w:t>
            </w:r>
          </w:p>
          <w:p w:rsidR="00B32095" w:rsidRPr="00FB6223" w:rsidRDefault="00500A99" w:rsidP="007149F4">
            <w:pPr>
              <w:pStyle w:val="WATableBodyText"/>
              <w:spacing w:before="40"/>
              <w:rPr>
                <w:rFonts w:ascii="Arial Narrow" w:hAnsi="Arial Narrow"/>
              </w:rPr>
            </w:pPr>
            <w:r w:rsidRPr="00FB6223">
              <w:rPr>
                <w:rFonts w:ascii="Arial Narrow" w:hAnsi="Arial Narrow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="00B32095" w:rsidRPr="00FB6223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Pr="00FB6223">
              <w:rPr>
                <w:rFonts w:ascii="Arial Narrow" w:hAnsi="Arial Narrow"/>
              </w:rPr>
              <w:fldChar w:fldCharType="end"/>
            </w:r>
            <w:r w:rsidR="00B32095" w:rsidRPr="00FB6223">
              <w:rPr>
                <w:rFonts w:ascii="Arial Narrow" w:hAnsi="Arial Narrow"/>
              </w:rPr>
              <w:t xml:space="preserve"> Petitioner’s separate property  </w:t>
            </w:r>
          </w:p>
          <w:p w:rsidR="00B32095" w:rsidRPr="00FB6223" w:rsidRDefault="00500A99" w:rsidP="007149F4">
            <w:pPr>
              <w:pStyle w:val="WATableBodyText"/>
              <w:spacing w:before="40"/>
              <w:rPr>
                <w:rFonts w:ascii="Arial Narrow" w:hAnsi="Arial Narrow"/>
              </w:rPr>
            </w:pPr>
            <w:r w:rsidRPr="00FB6223">
              <w:rPr>
                <w:rFonts w:ascii="Arial Narrow" w:hAnsi="Arial Narrow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="00316BDB" w:rsidRPr="00FB6223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Pr="00FB6223">
              <w:rPr>
                <w:rFonts w:ascii="Arial Narrow" w:hAnsi="Arial Narrow"/>
              </w:rPr>
              <w:fldChar w:fldCharType="end"/>
            </w:r>
            <w:r w:rsidR="00316BDB" w:rsidRPr="00FB6223">
              <w:rPr>
                <w:rFonts w:ascii="Arial Narrow" w:hAnsi="Arial Narrow"/>
              </w:rPr>
              <w:t xml:space="preserve"> </w:t>
            </w:r>
            <w:r w:rsidR="00316BDB" w:rsidRPr="00FB6223">
              <w:rPr>
                <w:rFonts w:ascii="Arial Narrow" w:hAnsi="Arial Narrow"/>
                <w:spacing w:val="-2"/>
              </w:rPr>
              <w:t>Respondent’s separate property</w:t>
            </w:r>
          </w:p>
        </w:tc>
      </w:tr>
      <w:tr w:rsidR="00B32095" w:rsidTr="00FB6223">
        <w:tc>
          <w:tcPr>
            <w:tcW w:w="3420" w:type="dxa"/>
          </w:tcPr>
          <w:p w:rsidR="00B32095" w:rsidRPr="00FB6223" w:rsidRDefault="00B32095" w:rsidP="007149F4">
            <w:pPr>
              <w:pStyle w:val="WATableBodyText"/>
              <w:tabs>
                <w:tab w:val="left" w:pos="335"/>
              </w:tabs>
              <w:spacing w:before="120"/>
              <w:ind w:left="-25"/>
              <w:rPr>
                <w:rFonts w:ascii="Arial Narrow" w:hAnsi="Arial Narrow"/>
              </w:rPr>
            </w:pPr>
          </w:p>
          <w:p w:rsidR="00B32095" w:rsidRPr="00FB6223" w:rsidRDefault="00B32095" w:rsidP="007149F4">
            <w:pPr>
              <w:pStyle w:val="WATableBodyText"/>
              <w:tabs>
                <w:tab w:val="left" w:pos="335"/>
              </w:tabs>
              <w:spacing w:before="120"/>
              <w:ind w:left="-25"/>
              <w:rPr>
                <w:rFonts w:ascii="Arial Narrow" w:hAnsi="Arial Narrow"/>
              </w:rPr>
            </w:pPr>
          </w:p>
        </w:tc>
        <w:tc>
          <w:tcPr>
            <w:tcW w:w="1980" w:type="dxa"/>
          </w:tcPr>
          <w:p w:rsidR="00B32095" w:rsidRPr="00FB6223" w:rsidRDefault="00B32095" w:rsidP="007149F4">
            <w:pPr>
              <w:pStyle w:val="WATableBodyText"/>
              <w:spacing w:before="0"/>
              <w:rPr>
                <w:rFonts w:ascii="Arial Narrow" w:hAnsi="Arial Narrow"/>
              </w:rPr>
            </w:pPr>
          </w:p>
        </w:tc>
        <w:tc>
          <w:tcPr>
            <w:tcW w:w="3060" w:type="dxa"/>
          </w:tcPr>
          <w:p w:rsidR="00B32095" w:rsidRPr="00FB6223" w:rsidRDefault="00500A99" w:rsidP="007149F4">
            <w:pPr>
              <w:pStyle w:val="WATableBodyText"/>
              <w:spacing w:before="40"/>
              <w:rPr>
                <w:rFonts w:ascii="Arial Narrow" w:hAnsi="Arial Narrow"/>
              </w:rPr>
            </w:pPr>
            <w:r w:rsidRPr="00FB6223">
              <w:rPr>
                <w:rFonts w:ascii="Arial Narrow" w:hAnsi="Arial Narrow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="00B32095" w:rsidRPr="00FB6223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Pr="00FB6223">
              <w:rPr>
                <w:rFonts w:ascii="Arial Narrow" w:hAnsi="Arial Narrow"/>
              </w:rPr>
              <w:fldChar w:fldCharType="end"/>
            </w:r>
            <w:r w:rsidR="00B32095" w:rsidRPr="00FB6223">
              <w:rPr>
                <w:rFonts w:ascii="Arial Narrow" w:hAnsi="Arial Narrow"/>
              </w:rPr>
              <w:t xml:space="preserve"> community property</w:t>
            </w:r>
          </w:p>
          <w:p w:rsidR="00B32095" w:rsidRPr="00FB6223" w:rsidRDefault="00500A99" w:rsidP="007149F4">
            <w:pPr>
              <w:pStyle w:val="WATableBodyText"/>
              <w:spacing w:before="40"/>
              <w:rPr>
                <w:rFonts w:ascii="Arial Narrow" w:hAnsi="Arial Narrow"/>
              </w:rPr>
            </w:pPr>
            <w:r w:rsidRPr="00FB6223">
              <w:rPr>
                <w:rFonts w:ascii="Arial Narrow" w:hAnsi="Arial Narrow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="00B32095" w:rsidRPr="00FB6223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Pr="00FB6223">
              <w:rPr>
                <w:rFonts w:ascii="Arial Narrow" w:hAnsi="Arial Narrow"/>
              </w:rPr>
              <w:fldChar w:fldCharType="end"/>
            </w:r>
            <w:r w:rsidR="00B32095" w:rsidRPr="00FB6223">
              <w:rPr>
                <w:rFonts w:ascii="Arial Narrow" w:hAnsi="Arial Narrow"/>
              </w:rPr>
              <w:t xml:space="preserve"> Petitioner’s separate property  </w:t>
            </w:r>
          </w:p>
          <w:p w:rsidR="00B32095" w:rsidRPr="00FB6223" w:rsidRDefault="00500A99" w:rsidP="007149F4">
            <w:pPr>
              <w:pStyle w:val="WATableBodyText"/>
              <w:spacing w:before="40"/>
              <w:rPr>
                <w:rFonts w:ascii="Arial Narrow" w:hAnsi="Arial Narrow"/>
              </w:rPr>
            </w:pPr>
            <w:r w:rsidRPr="00FB6223">
              <w:rPr>
                <w:rFonts w:ascii="Arial Narrow" w:hAnsi="Arial Narrow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="00316BDB" w:rsidRPr="00FB6223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Pr="00FB6223">
              <w:rPr>
                <w:rFonts w:ascii="Arial Narrow" w:hAnsi="Arial Narrow"/>
              </w:rPr>
              <w:fldChar w:fldCharType="end"/>
            </w:r>
            <w:r w:rsidR="00316BDB" w:rsidRPr="00FB6223">
              <w:rPr>
                <w:rFonts w:ascii="Arial Narrow" w:hAnsi="Arial Narrow"/>
              </w:rPr>
              <w:t xml:space="preserve"> </w:t>
            </w:r>
            <w:r w:rsidR="00316BDB" w:rsidRPr="00FB6223">
              <w:rPr>
                <w:rFonts w:ascii="Arial Narrow" w:hAnsi="Arial Narrow"/>
                <w:spacing w:val="-2"/>
              </w:rPr>
              <w:t>Respondent’s separate property</w:t>
            </w:r>
          </w:p>
        </w:tc>
      </w:tr>
    </w:tbl>
    <w:p w:rsidR="00B32095" w:rsidRDefault="00500A99" w:rsidP="00B32095">
      <w:pPr>
        <w:pStyle w:val="WABody6above"/>
        <w:tabs>
          <w:tab w:val="right" w:pos="9360"/>
        </w:tabs>
      </w:pPr>
      <w:r w:rsidRPr="00D72135"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B32095" w:rsidRPr="00D72135">
        <w:instrText xml:space="preserve"> FORMCHECKBOX </w:instrText>
      </w:r>
      <w:r>
        <w:fldChar w:fldCharType="separate"/>
      </w:r>
      <w:r w:rsidRPr="00D72135">
        <w:fldChar w:fldCharType="end"/>
      </w:r>
      <w:r w:rsidR="00B32095" w:rsidRPr="00D72135">
        <w:tab/>
      </w:r>
      <w:r w:rsidR="00B32095">
        <w:t xml:space="preserve">Other </w:t>
      </w:r>
      <w:r w:rsidR="00B32095" w:rsidRPr="000E342B">
        <w:rPr>
          <w:i/>
        </w:rPr>
        <w:t>(specify):</w:t>
      </w:r>
      <w:r w:rsidR="00B32095">
        <w:t xml:space="preserve"> </w:t>
      </w:r>
      <w:r w:rsidR="00B32095" w:rsidRPr="000E342B">
        <w:rPr>
          <w:u w:val="single"/>
        </w:rPr>
        <w:tab/>
      </w:r>
    </w:p>
    <w:p w:rsidR="00B32095" w:rsidRDefault="00B32095" w:rsidP="00B32095">
      <w:pPr>
        <w:pStyle w:val="WABody63flush"/>
        <w:tabs>
          <w:tab w:val="right" w:pos="9360"/>
        </w:tabs>
      </w:pPr>
      <w:r w:rsidRPr="000E342B">
        <w:rPr>
          <w:u w:val="single"/>
        </w:rPr>
        <w:tab/>
      </w:r>
    </w:p>
    <w:p w:rsidR="00B8723F" w:rsidRDefault="00B8723F" w:rsidP="00B8723F">
      <w:pPr>
        <w:pStyle w:val="WABody63flush"/>
        <w:tabs>
          <w:tab w:val="right" w:pos="9360"/>
        </w:tabs>
      </w:pPr>
      <w:r w:rsidRPr="000E342B">
        <w:rPr>
          <w:u w:val="single"/>
        </w:rPr>
        <w:tab/>
      </w:r>
    </w:p>
    <w:p w:rsidR="00B32095" w:rsidRDefault="00B32095" w:rsidP="00B8723F">
      <w:pPr>
        <w:pStyle w:val="WAsubcheckbox"/>
        <w:tabs>
          <w:tab w:val="clear" w:pos="900"/>
          <w:tab w:val="left" w:pos="2160"/>
        </w:tabs>
        <w:spacing w:before="240"/>
        <w:ind w:left="2174" w:hanging="1627"/>
      </w:pPr>
      <w:r w:rsidRPr="00245A86">
        <w:rPr>
          <w:b/>
        </w:rPr>
        <w:t>Conclusion:</w:t>
      </w:r>
      <w:r w:rsidRPr="00F51092">
        <w:tab/>
      </w:r>
      <w:r w:rsidRPr="00C71F36">
        <w:t xml:space="preserve">The </w:t>
      </w:r>
      <w:r>
        <w:t>division of real property described in the final order is fair</w:t>
      </w:r>
      <w:r w:rsidR="007C0921">
        <w:t xml:space="preserve"> (just and equitable)</w:t>
      </w:r>
      <w:r>
        <w:t>.</w:t>
      </w:r>
    </w:p>
    <w:p w:rsidR="00D911E5" w:rsidRPr="009C159D" w:rsidRDefault="00D911E5" w:rsidP="00C813CB">
      <w:pPr>
        <w:pStyle w:val="WAItem"/>
      </w:pPr>
      <w:r w:rsidRPr="009C159D">
        <w:t>C</w:t>
      </w:r>
      <w:r>
        <w:t xml:space="preserve">ommunity </w:t>
      </w:r>
      <w:r w:rsidR="00223886">
        <w:t xml:space="preserve">Personal </w:t>
      </w:r>
      <w:r>
        <w:t>Property</w:t>
      </w:r>
      <w:r w:rsidR="0070797F">
        <w:t xml:space="preserve"> </w:t>
      </w:r>
      <w:r w:rsidR="0070797F" w:rsidRPr="00D5114E">
        <w:rPr>
          <w:b w:val="0"/>
          <w:spacing w:val="-2"/>
          <w:kern w:val="22"/>
          <w:sz w:val="22"/>
          <w:szCs w:val="22"/>
        </w:rPr>
        <w:t>(possessions, assets or business interests of any kind)</w:t>
      </w:r>
    </w:p>
    <w:p w:rsidR="00151825" w:rsidRDefault="00500A99" w:rsidP="005B4962">
      <w:pPr>
        <w:pStyle w:val="WABody6above"/>
      </w:pPr>
      <w:r w:rsidRPr="001906D0"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D911E5" w:rsidRPr="001906D0">
        <w:instrText xml:space="preserve"> FORMCHECKBOX </w:instrText>
      </w:r>
      <w:r>
        <w:fldChar w:fldCharType="separate"/>
      </w:r>
      <w:r w:rsidRPr="001906D0">
        <w:fldChar w:fldCharType="end"/>
      </w:r>
      <w:r w:rsidR="00D911E5" w:rsidRPr="001906D0">
        <w:tab/>
      </w:r>
      <w:proofErr w:type="gramStart"/>
      <w:r w:rsidR="00D911E5">
        <w:t>Does not apply</w:t>
      </w:r>
      <w:r w:rsidR="00D911E5" w:rsidRPr="00B87C02">
        <w:t>.</w:t>
      </w:r>
      <w:proofErr w:type="gramEnd"/>
      <w:r w:rsidR="00D911E5" w:rsidRPr="00B87C02">
        <w:t xml:space="preserve"> </w:t>
      </w:r>
      <w:r w:rsidR="00C04F26">
        <w:t xml:space="preserve"> </w:t>
      </w:r>
      <w:r w:rsidR="00D911E5">
        <w:t>There is no community</w:t>
      </w:r>
      <w:r w:rsidR="00D911E5" w:rsidRPr="00B87C02">
        <w:t xml:space="preserve"> </w:t>
      </w:r>
      <w:r w:rsidR="00151825">
        <w:t xml:space="preserve">personal </w:t>
      </w:r>
      <w:r w:rsidR="00D911E5" w:rsidRPr="00997FBF">
        <w:t>property</w:t>
      </w:r>
      <w:r w:rsidR="007E6774">
        <w:t>.</w:t>
      </w:r>
    </w:p>
    <w:p w:rsidR="00D911E5" w:rsidRPr="00997FBF" w:rsidRDefault="00500A99" w:rsidP="005B4962">
      <w:pPr>
        <w:pStyle w:val="WABody6above"/>
      </w:pPr>
      <w:r w:rsidRPr="001906D0"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151825" w:rsidRPr="001906D0">
        <w:instrText xml:space="preserve"> FORMCHECKBOX </w:instrText>
      </w:r>
      <w:r>
        <w:fldChar w:fldCharType="separate"/>
      </w:r>
      <w:r w:rsidRPr="001906D0">
        <w:fldChar w:fldCharType="end"/>
      </w:r>
      <w:r w:rsidR="00151825" w:rsidRPr="001906D0">
        <w:tab/>
      </w:r>
      <w:proofErr w:type="gramStart"/>
      <w:r w:rsidR="00151825">
        <w:t>Does not apply</w:t>
      </w:r>
      <w:r w:rsidR="00151825" w:rsidRPr="00B87C02">
        <w:t>.</w:t>
      </w:r>
      <w:proofErr w:type="gramEnd"/>
      <w:r w:rsidR="00151825" w:rsidRPr="00B87C02">
        <w:t xml:space="preserve"> </w:t>
      </w:r>
      <w:r w:rsidR="00C813CB">
        <w:t xml:space="preserve"> </w:t>
      </w:r>
      <w:r w:rsidR="00151825">
        <w:t>T</w:t>
      </w:r>
      <w:r w:rsidR="00C813CB">
        <w:t>he court does not have jurisdiction to divide property</w:t>
      </w:r>
      <w:r w:rsidR="00D911E5" w:rsidRPr="00997FBF">
        <w:t>.</w:t>
      </w:r>
    </w:p>
    <w:p w:rsidR="002F321E" w:rsidRDefault="00500A99" w:rsidP="005B4962">
      <w:pPr>
        <w:pStyle w:val="WABody6above"/>
      </w:pPr>
      <w:r w:rsidRPr="00997FBF"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2F321E" w:rsidRPr="00997FBF">
        <w:instrText xml:space="preserve"> FORMCHECKBOX </w:instrText>
      </w:r>
      <w:r>
        <w:fldChar w:fldCharType="separate"/>
      </w:r>
      <w:r w:rsidRPr="00997FBF">
        <w:fldChar w:fldCharType="end"/>
      </w:r>
      <w:r w:rsidR="002F321E" w:rsidRPr="00997FBF">
        <w:tab/>
      </w:r>
      <w:r w:rsidR="002F321E">
        <w:t xml:space="preserve">The community </w:t>
      </w:r>
      <w:r w:rsidR="00151825">
        <w:t xml:space="preserve">personal </w:t>
      </w:r>
      <w:r w:rsidR="002F321E">
        <w:t>property has already been divided fairly between the spouses.  Each spouse should</w:t>
      </w:r>
      <w:r w:rsidR="002F321E" w:rsidRPr="00074440">
        <w:t xml:space="preserve"> keep any </w:t>
      </w:r>
      <w:r w:rsidR="002F321E">
        <w:t xml:space="preserve">community </w:t>
      </w:r>
      <w:r w:rsidR="00316BDB">
        <w:t xml:space="preserve">personal </w:t>
      </w:r>
      <w:r w:rsidR="002F321E" w:rsidRPr="00074440">
        <w:t>property that s/he now has or controls.</w:t>
      </w:r>
    </w:p>
    <w:p w:rsidR="00D911E5" w:rsidRPr="00997FBF" w:rsidRDefault="00500A99" w:rsidP="005B4962">
      <w:pPr>
        <w:pStyle w:val="WABody6above"/>
      </w:pPr>
      <w:r w:rsidRPr="00997FBF"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771862" w:rsidRPr="00997FBF">
        <w:instrText xml:space="preserve"> FORMCHECKBOX </w:instrText>
      </w:r>
      <w:r>
        <w:fldChar w:fldCharType="separate"/>
      </w:r>
      <w:r w:rsidRPr="00997FBF">
        <w:fldChar w:fldCharType="end"/>
      </w:r>
      <w:r w:rsidR="00771862" w:rsidRPr="00997FBF">
        <w:tab/>
      </w:r>
      <w:r w:rsidR="00D911E5" w:rsidRPr="00997FBF">
        <w:t>The spouses</w:t>
      </w:r>
      <w:r w:rsidR="00D911E5">
        <w:t>’</w:t>
      </w:r>
      <w:r w:rsidR="00D911E5" w:rsidRPr="00997FBF">
        <w:t xml:space="preserve"> community</w:t>
      </w:r>
      <w:r w:rsidR="00151825">
        <w:t xml:space="preserve"> personal</w:t>
      </w:r>
      <w:r w:rsidR="00D911E5" w:rsidRPr="00997FBF">
        <w:t xml:space="preserve"> property</w:t>
      </w:r>
      <w:r w:rsidR="00D911E5">
        <w:t xml:space="preserve"> is</w:t>
      </w:r>
      <w:r w:rsidR="00D911E5" w:rsidRPr="00997FBF">
        <w:t xml:space="preserve"> listed in Exhibit __</w:t>
      </w:r>
      <w:r w:rsidR="00D911E5">
        <w:t>__</w:t>
      </w:r>
      <w:r w:rsidR="00316BDB">
        <w:t xml:space="preserve">.  This Exhibit </w:t>
      </w:r>
      <w:r w:rsidR="00316BDB" w:rsidRPr="00997FBF">
        <w:t xml:space="preserve">is </w:t>
      </w:r>
      <w:r w:rsidR="00316BDB">
        <w:t xml:space="preserve">attached and </w:t>
      </w:r>
      <w:r w:rsidR="00C95E26">
        <w:t>made</w:t>
      </w:r>
      <w:r w:rsidR="00316BDB">
        <w:t xml:space="preserve"> part of these Findings</w:t>
      </w:r>
      <w:r w:rsidR="00D911E5">
        <w:t>.</w:t>
      </w:r>
      <w:r w:rsidR="00D911E5" w:rsidRPr="00997FBF">
        <w:t xml:space="preserve"> </w:t>
      </w:r>
    </w:p>
    <w:p w:rsidR="00D911E5" w:rsidRDefault="00500A99" w:rsidP="005B4962">
      <w:pPr>
        <w:pStyle w:val="WABody6above"/>
      </w:pPr>
      <w:r w:rsidRPr="00997FBF"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D911E5" w:rsidRPr="00997FBF">
        <w:instrText xml:space="preserve"> FORMCHECKBOX </w:instrText>
      </w:r>
      <w:r>
        <w:fldChar w:fldCharType="separate"/>
      </w:r>
      <w:r w:rsidRPr="00997FBF">
        <w:fldChar w:fldCharType="end"/>
      </w:r>
      <w:r w:rsidR="00D911E5" w:rsidRPr="00997FBF">
        <w:tab/>
        <w:t xml:space="preserve">The spouses’ community </w:t>
      </w:r>
      <w:r w:rsidR="00151825">
        <w:t xml:space="preserve">personal </w:t>
      </w:r>
      <w:r w:rsidR="00D911E5" w:rsidRPr="00997FBF">
        <w:t xml:space="preserve">property is </w:t>
      </w:r>
      <w:r w:rsidR="005B4962">
        <w:t>listed</w:t>
      </w:r>
      <w:r w:rsidR="00D911E5">
        <w:t xml:space="preserve"> in the separation </w:t>
      </w:r>
      <w:r w:rsidR="002F321E">
        <w:t xml:space="preserve">contract </w:t>
      </w:r>
      <w:r w:rsidR="00D911E5">
        <w:t xml:space="preserve">or prenuptial agreement </w:t>
      </w:r>
      <w:r w:rsidR="0019014B">
        <w:t>described</w:t>
      </w:r>
      <w:r w:rsidR="00D911E5">
        <w:t xml:space="preserve"> in </w:t>
      </w:r>
      <w:r w:rsidR="00D911E5" w:rsidRPr="00997FBF">
        <w:rPr>
          <w:rFonts w:ascii="Arial Black" w:hAnsi="Arial Black"/>
        </w:rPr>
        <w:t>5</w:t>
      </w:r>
      <w:r w:rsidR="00D911E5">
        <w:t>.</w:t>
      </w:r>
    </w:p>
    <w:p w:rsidR="00D911E5" w:rsidRDefault="00500A99" w:rsidP="00B8723F">
      <w:pPr>
        <w:pStyle w:val="WABody6above"/>
        <w:keepNext/>
        <w:spacing w:after="80"/>
      </w:pPr>
      <w:r w:rsidRPr="00997FBF"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D911E5" w:rsidRPr="00997FBF">
        <w:instrText xml:space="preserve"> FORMCHECKBOX </w:instrText>
      </w:r>
      <w:r>
        <w:fldChar w:fldCharType="separate"/>
      </w:r>
      <w:r w:rsidRPr="00997FBF">
        <w:fldChar w:fldCharType="end"/>
      </w:r>
      <w:r w:rsidR="00D911E5" w:rsidRPr="00997FBF">
        <w:tab/>
        <w:t xml:space="preserve">The spouses’ community </w:t>
      </w:r>
      <w:r w:rsidR="00151825">
        <w:t xml:space="preserve">personal </w:t>
      </w:r>
      <w:r w:rsidR="00D911E5" w:rsidRPr="00997FBF">
        <w:t>property is listed</w:t>
      </w:r>
      <w:r w:rsidR="00D911E5">
        <w:t xml:space="preserve"> below</w:t>
      </w:r>
      <w:r w:rsidR="00151825">
        <w:t xml:space="preserve"> </w:t>
      </w:r>
      <w:r w:rsidR="00151825" w:rsidRPr="00126733">
        <w:rPr>
          <w:rFonts w:ascii="Arial Narrow" w:hAnsi="Arial Narrow"/>
          <w:i/>
        </w:rPr>
        <w:t>(include vehicles, pensions/retirement, insurance, bank accounts, furniture, businesses, etc</w:t>
      </w:r>
      <w:r w:rsidR="00126733" w:rsidRPr="00126733">
        <w:rPr>
          <w:rFonts w:ascii="Arial Narrow" w:hAnsi="Arial Narrow"/>
          <w:i/>
        </w:rPr>
        <w:t>.  Do not list more than the last four digits of any account number.</w:t>
      </w:r>
      <w:r w:rsidR="00151825" w:rsidRPr="00126733">
        <w:rPr>
          <w:rFonts w:ascii="Arial Narrow" w:hAnsi="Arial Narrow"/>
          <w:i/>
        </w:rPr>
        <w:t>)</w:t>
      </w:r>
      <w:r w:rsidR="00151825" w:rsidRPr="00EB3EB3">
        <w:rPr>
          <w:i/>
          <w:color w:val="000000"/>
          <w:sz w:val="21"/>
          <w:szCs w:val="21"/>
        </w:rPr>
        <w:t>:</w:t>
      </w:r>
      <w:r w:rsidR="00D911E5">
        <w:t xml:space="preserve"> </w:t>
      </w:r>
      <w:r w:rsidR="005B4962">
        <w:t xml:space="preserve"> </w:t>
      </w:r>
    </w:p>
    <w:tbl>
      <w:tblPr>
        <w:tblW w:w="0" w:type="auto"/>
        <w:tblInd w:w="101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/>
      </w:tblPr>
      <w:tblGrid>
        <w:gridCol w:w="4230"/>
        <w:gridCol w:w="4230"/>
      </w:tblGrid>
      <w:tr w:rsidR="00D911E5" w:rsidRPr="00DD6AB9" w:rsidTr="002F321E">
        <w:tc>
          <w:tcPr>
            <w:tcW w:w="4230" w:type="dxa"/>
            <w:shd w:val="clear" w:color="auto" w:fill="auto"/>
          </w:tcPr>
          <w:p w:rsidR="00D911E5" w:rsidRPr="008B7CE0" w:rsidRDefault="00D911E5" w:rsidP="00D911E5">
            <w:pPr>
              <w:pStyle w:val="WATableTitle"/>
              <w:spacing w:before="120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B7CE0">
              <w:rPr>
                <w:rFonts w:ascii="Arial Narrow" w:hAnsi="Arial Narrow"/>
                <w:color w:val="000000"/>
                <w:sz w:val="20"/>
                <w:szCs w:val="20"/>
              </w:rPr>
              <w:t>1.</w:t>
            </w:r>
          </w:p>
        </w:tc>
        <w:tc>
          <w:tcPr>
            <w:tcW w:w="4230" w:type="dxa"/>
            <w:shd w:val="clear" w:color="auto" w:fill="auto"/>
          </w:tcPr>
          <w:p w:rsidR="00D911E5" w:rsidRPr="008B7CE0" w:rsidRDefault="005B4962" w:rsidP="00D911E5">
            <w:pPr>
              <w:pStyle w:val="WATableTitle"/>
              <w:spacing w:before="120"/>
              <w:jc w:val="lef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B7CE0">
              <w:rPr>
                <w:rFonts w:ascii="Arial Narrow" w:hAnsi="Arial Narrow"/>
                <w:color w:val="000000"/>
                <w:sz w:val="20"/>
                <w:szCs w:val="20"/>
              </w:rPr>
              <w:t>5</w:t>
            </w:r>
            <w:r w:rsidR="00D911E5" w:rsidRPr="008B7CE0">
              <w:rPr>
                <w:rFonts w:ascii="Arial Narrow" w:hAnsi="Arial Narrow"/>
                <w:color w:val="000000"/>
                <w:sz w:val="20"/>
                <w:szCs w:val="20"/>
              </w:rPr>
              <w:t>.</w:t>
            </w:r>
          </w:p>
        </w:tc>
      </w:tr>
      <w:tr w:rsidR="00D911E5" w:rsidRPr="00073FA7" w:rsidTr="002F321E">
        <w:tc>
          <w:tcPr>
            <w:tcW w:w="4230" w:type="dxa"/>
            <w:shd w:val="clear" w:color="auto" w:fill="auto"/>
          </w:tcPr>
          <w:p w:rsidR="00D911E5" w:rsidRPr="008B7CE0" w:rsidRDefault="00D911E5" w:rsidP="00D911E5">
            <w:pPr>
              <w:pStyle w:val="WATableBodyText"/>
              <w:tabs>
                <w:tab w:val="left" w:pos="335"/>
              </w:tabs>
              <w:spacing w:before="120"/>
              <w:rPr>
                <w:rFonts w:ascii="Arial Narrow" w:hAnsi="Arial Narrow"/>
                <w:sz w:val="20"/>
                <w:szCs w:val="20"/>
              </w:rPr>
            </w:pPr>
            <w:r w:rsidRPr="008B7CE0">
              <w:rPr>
                <w:rFonts w:ascii="Arial Narrow" w:hAnsi="Arial Narrow"/>
                <w:sz w:val="20"/>
                <w:szCs w:val="20"/>
              </w:rPr>
              <w:t>2.</w:t>
            </w:r>
          </w:p>
        </w:tc>
        <w:tc>
          <w:tcPr>
            <w:tcW w:w="4230" w:type="dxa"/>
            <w:shd w:val="clear" w:color="auto" w:fill="auto"/>
          </w:tcPr>
          <w:p w:rsidR="00D911E5" w:rsidRPr="008B7CE0" w:rsidRDefault="005B4962" w:rsidP="00D911E5">
            <w:pPr>
              <w:pStyle w:val="WATableBodyText"/>
              <w:spacing w:before="120"/>
              <w:rPr>
                <w:rFonts w:ascii="Arial Narrow" w:hAnsi="Arial Narrow"/>
                <w:sz w:val="20"/>
                <w:szCs w:val="20"/>
              </w:rPr>
            </w:pPr>
            <w:r w:rsidRPr="008B7CE0">
              <w:rPr>
                <w:rFonts w:ascii="Arial Narrow" w:hAnsi="Arial Narrow"/>
                <w:sz w:val="20"/>
                <w:szCs w:val="20"/>
              </w:rPr>
              <w:t>6</w:t>
            </w:r>
            <w:r w:rsidR="00D911E5" w:rsidRPr="008B7CE0">
              <w:rPr>
                <w:rFonts w:ascii="Arial Narrow" w:hAnsi="Arial Narrow"/>
                <w:sz w:val="20"/>
                <w:szCs w:val="20"/>
              </w:rPr>
              <w:t>.</w:t>
            </w:r>
          </w:p>
        </w:tc>
      </w:tr>
      <w:tr w:rsidR="005B4962" w:rsidRPr="00073FA7" w:rsidTr="00B65A98">
        <w:tc>
          <w:tcPr>
            <w:tcW w:w="4230" w:type="dxa"/>
            <w:shd w:val="clear" w:color="auto" w:fill="auto"/>
          </w:tcPr>
          <w:p w:rsidR="005B4962" w:rsidRPr="008B7CE0" w:rsidRDefault="005B4962" w:rsidP="00B65A98">
            <w:pPr>
              <w:pStyle w:val="WATableBodyText"/>
              <w:tabs>
                <w:tab w:val="left" w:pos="335"/>
              </w:tabs>
              <w:spacing w:before="120"/>
              <w:rPr>
                <w:rFonts w:ascii="Arial Narrow" w:hAnsi="Arial Narrow"/>
                <w:sz w:val="20"/>
                <w:szCs w:val="20"/>
              </w:rPr>
            </w:pPr>
            <w:r w:rsidRPr="008B7CE0">
              <w:rPr>
                <w:rFonts w:ascii="Arial Narrow" w:hAnsi="Arial Narrow"/>
                <w:sz w:val="20"/>
                <w:szCs w:val="20"/>
              </w:rPr>
              <w:t>3.</w:t>
            </w:r>
          </w:p>
        </w:tc>
        <w:tc>
          <w:tcPr>
            <w:tcW w:w="4230" w:type="dxa"/>
            <w:shd w:val="clear" w:color="auto" w:fill="auto"/>
          </w:tcPr>
          <w:p w:rsidR="005B4962" w:rsidRPr="008B7CE0" w:rsidRDefault="005B4962" w:rsidP="00B65A98">
            <w:pPr>
              <w:pStyle w:val="WATableBodyText"/>
              <w:spacing w:before="120"/>
              <w:rPr>
                <w:rFonts w:ascii="Arial Narrow" w:hAnsi="Arial Narrow"/>
                <w:sz w:val="20"/>
                <w:szCs w:val="20"/>
              </w:rPr>
            </w:pPr>
            <w:r w:rsidRPr="008B7CE0">
              <w:rPr>
                <w:rFonts w:ascii="Arial Narrow" w:hAnsi="Arial Narrow"/>
                <w:sz w:val="20"/>
                <w:szCs w:val="20"/>
              </w:rPr>
              <w:t>7.</w:t>
            </w:r>
          </w:p>
        </w:tc>
      </w:tr>
      <w:tr w:rsidR="00D911E5" w:rsidRPr="00073FA7" w:rsidTr="002F321E">
        <w:tc>
          <w:tcPr>
            <w:tcW w:w="4230" w:type="dxa"/>
            <w:shd w:val="clear" w:color="auto" w:fill="auto"/>
          </w:tcPr>
          <w:p w:rsidR="00D911E5" w:rsidRPr="008B7CE0" w:rsidRDefault="005B4962" w:rsidP="00D911E5">
            <w:pPr>
              <w:pStyle w:val="WATableBodyText"/>
              <w:tabs>
                <w:tab w:val="left" w:pos="335"/>
              </w:tabs>
              <w:spacing w:before="120"/>
              <w:rPr>
                <w:rFonts w:ascii="Arial Narrow" w:hAnsi="Arial Narrow"/>
                <w:sz w:val="20"/>
                <w:szCs w:val="20"/>
              </w:rPr>
            </w:pPr>
            <w:r w:rsidRPr="008B7CE0">
              <w:rPr>
                <w:rFonts w:ascii="Arial Narrow" w:hAnsi="Arial Narrow"/>
                <w:sz w:val="20"/>
                <w:szCs w:val="20"/>
              </w:rPr>
              <w:t>4</w:t>
            </w:r>
            <w:r w:rsidR="00D911E5" w:rsidRPr="008B7CE0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4230" w:type="dxa"/>
            <w:shd w:val="clear" w:color="auto" w:fill="auto"/>
          </w:tcPr>
          <w:p w:rsidR="00D911E5" w:rsidRPr="008B7CE0" w:rsidRDefault="005B4962" w:rsidP="00D911E5">
            <w:pPr>
              <w:pStyle w:val="WATableBodyText"/>
              <w:spacing w:before="120"/>
              <w:rPr>
                <w:rFonts w:ascii="Arial Narrow" w:hAnsi="Arial Narrow"/>
                <w:sz w:val="20"/>
                <w:szCs w:val="20"/>
              </w:rPr>
            </w:pPr>
            <w:r w:rsidRPr="008B7CE0">
              <w:rPr>
                <w:rFonts w:ascii="Arial Narrow" w:hAnsi="Arial Narrow"/>
                <w:sz w:val="20"/>
                <w:szCs w:val="20"/>
              </w:rPr>
              <w:t>8</w:t>
            </w:r>
            <w:r w:rsidR="00D911E5" w:rsidRPr="008B7CE0">
              <w:rPr>
                <w:rFonts w:ascii="Arial Narrow" w:hAnsi="Arial Narrow"/>
                <w:sz w:val="20"/>
                <w:szCs w:val="20"/>
              </w:rPr>
              <w:t>.</w:t>
            </w:r>
          </w:p>
        </w:tc>
      </w:tr>
    </w:tbl>
    <w:p w:rsidR="00D911E5" w:rsidRPr="006C4ED9" w:rsidRDefault="00500A99" w:rsidP="005B4962">
      <w:pPr>
        <w:pStyle w:val="WABody6above"/>
        <w:tabs>
          <w:tab w:val="right" w:pos="9360"/>
        </w:tabs>
      </w:pPr>
      <w:r w:rsidRPr="00E66788"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D911E5" w:rsidRPr="00E66788">
        <w:instrText xml:space="preserve"> FORMCHECKBOX </w:instrText>
      </w:r>
      <w:r>
        <w:fldChar w:fldCharType="separate"/>
      </w:r>
      <w:r w:rsidRPr="00E66788">
        <w:fldChar w:fldCharType="end"/>
      </w:r>
      <w:r w:rsidR="00D911E5">
        <w:tab/>
        <w:t xml:space="preserve">Other </w:t>
      </w:r>
      <w:r w:rsidR="00D911E5" w:rsidRPr="00792427">
        <w:rPr>
          <w:i/>
        </w:rPr>
        <w:t>(specify):</w:t>
      </w:r>
      <w:r w:rsidR="00D911E5">
        <w:t xml:space="preserve"> </w:t>
      </w:r>
      <w:r w:rsidR="00D911E5" w:rsidRPr="006C4ED9">
        <w:rPr>
          <w:u w:val="single"/>
        </w:rPr>
        <w:tab/>
      </w:r>
    </w:p>
    <w:p w:rsidR="00C56D3C" w:rsidRDefault="00C56D3C" w:rsidP="00316BDB">
      <w:pPr>
        <w:pStyle w:val="WAsubcheckbox"/>
        <w:tabs>
          <w:tab w:val="clear" w:pos="900"/>
          <w:tab w:val="left" w:pos="2160"/>
        </w:tabs>
        <w:spacing w:before="180"/>
        <w:ind w:left="2160" w:hanging="1613"/>
      </w:pPr>
      <w:r w:rsidRPr="00245A86">
        <w:rPr>
          <w:b/>
        </w:rPr>
        <w:t>Conclusion:</w:t>
      </w:r>
      <w:r w:rsidRPr="00F51092">
        <w:tab/>
      </w:r>
      <w:r w:rsidRPr="00C71F36">
        <w:t xml:space="preserve">The </w:t>
      </w:r>
      <w:r w:rsidR="00C14EB8">
        <w:t>division</w:t>
      </w:r>
      <w:r>
        <w:t xml:space="preserve"> of community </w:t>
      </w:r>
      <w:r w:rsidR="00151825">
        <w:t xml:space="preserve">personal </w:t>
      </w:r>
      <w:r>
        <w:t xml:space="preserve">property described in the </w:t>
      </w:r>
      <w:r w:rsidR="0017131C">
        <w:t xml:space="preserve">final order </w:t>
      </w:r>
      <w:r>
        <w:t>is fair</w:t>
      </w:r>
      <w:r w:rsidR="00316BDB">
        <w:t xml:space="preserve"> (just and equitable)</w:t>
      </w:r>
      <w:r>
        <w:t>.</w:t>
      </w:r>
    </w:p>
    <w:p w:rsidR="00D911E5" w:rsidRPr="009C159D" w:rsidRDefault="00D911E5" w:rsidP="00D15AD2">
      <w:pPr>
        <w:pStyle w:val="WAItem"/>
      </w:pPr>
      <w:r w:rsidRPr="00615C46">
        <w:tab/>
      </w:r>
      <w:r w:rsidRPr="00136387">
        <w:t>S</w:t>
      </w:r>
      <w:r>
        <w:t>eparate</w:t>
      </w:r>
      <w:r w:rsidRPr="00136387">
        <w:t xml:space="preserve"> </w:t>
      </w:r>
      <w:r w:rsidR="00223886">
        <w:t>P</w:t>
      </w:r>
      <w:r w:rsidR="00B32095">
        <w:t xml:space="preserve">ersonal </w:t>
      </w:r>
      <w:r>
        <w:t>Property</w:t>
      </w:r>
      <w:r w:rsidR="0070797F">
        <w:t xml:space="preserve"> </w:t>
      </w:r>
      <w:r w:rsidR="0070797F" w:rsidRPr="00BD5531">
        <w:rPr>
          <w:b w:val="0"/>
          <w:i/>
          <w:sz w:val="22"/>
          <w:szCs w:val="22"/>
        </w:rPr>
        <w:t>(possessions, assets or business interests of any kind)</w:t>
      </w:r>
    </w:p>
    <w:p w:rsidR="00151825" w:rsidRDefault="00500A99" w:rsidP="005B4962">
      <w:pPr>
        <w:pStyle w:val="WABody6above"/>
      </w:pPr>
      <w:r w:rsidRPr="001906D0"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D911E5" w:rsidRPr="001906D0">
        <w:instrText xml:space="preserve"> FORMCHECKBOX </w:instrText>
      </w:r>
      <w:r>
        <w:fldChar w:fldCharType="separate"/>
      </w:r>
      <w:r w:rsidRPr="001906D0">
        <w:fldChar w:fldCharType="end"/>
      </w:r>
      <w:r w:rsidR="00D911E5" w:rsidRPr="001906D0">
        <w:tab/>
      </w:r>
      <w:proofErr w:type="gramStart"/>
      <w:r w:rsidR="00D911E5">
        <w:t>Does not apply</w:t>
      </w:r>
      <w:r w:rsidR="00D911E5" w:rsidRPr="00B87C02">
        <w:t>.</w:t>
      </w:r>
      <w:proofErr w:type="gramEnd"/>
      <w:r w:rsidR="00D911E5" w:rsidRPr="00B87C02">
        <w:t xml:space="preserve"> </w:t>
      </w:r>
      <w:r w:rsidR="00C04F26">
        <w:t xml:space="preserve"> </w:t>
      </w:r>
      <w:r w:rsidR="00D911E5" w:rsidRPr="00B87C02">
        <w:t xml:space="preserve">Neither spouse has </w:t>
      </w:r>
      <w:r w:rsidR="00D911E5">
        <w:t xml:space="preserve">separate </w:t>
      </w:r>
      <w:r w:rsidR="00151825">
        <w:t xml:space="preserve">personal </w:t>
      </w:r>
      <w:r w:rsidR="00D911E5" w:rsidRPr="00997FBF">
        <w:t>property</w:t>
      </w:r>
      <w:r w:rsidR="00151825">
        <w:t>.</w:t>
      </w:r>
    </w:p>
    <w:p w:rsidR="00D911E5" w:rsidRPr="00997FBF" w:rsidRDefault="00500A99" w:rsidP="005B4962">
      <w:pPr>
        <w:pStyle w:val="WABody6above"/>
      </w:pPr>
      <w:r w:rsidRPr="001906D0"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151825" w:rsidRPr="001906D0">
        <w:instrText xml:space="preserve"> FORMCHECKBOX </w:instrText>
      </w:r>
      <w:r>
        <w:fldChar w:fldCharType="separate"/>
      </w:r>
      <w:r w:rsidRPr="001906D0">
        <w:fldChar w:fldCharType="end"/>
      </w:r>
      <w:r w:rsidR="00151825" w:rsidRPr="001906D0">
        <w:tab/>
      </w:r>
      <w:proofErr w:type="gramStart"/>
      <w:r w:rsidR="00151825">
        <w:t>Does not apply</w:t>
      </w:r>
      <w:r w:rsidR="00151825" w:rsidRPr="00B87C02">
        <w:t>.</w:t>
      </w:r>
      <w:proofErr w:type="gramEnd"/>
      <w:r w:rsidR="00151825" w:rsidRPr="00B87C02">
        <w:t xml:space="preserve"> </w:t>
      </w:r>
      <w:r w:rsidR="00C813CB">
        <w:t xml:space="preserve"> </w:t>
      </w:r>
      <w:r w:rsidR="00151825">
        <w:t>T</w:t>
      </w:r>
      <w:r w:rsidR="00C813CB">
        <w:t>he court does not have jurisdiction to divide property</w:t>
      </w:r>
      <w:r w:rsidR="00D911E5" w:rsidRPr="00997FBF">
        <w:t>.</w:t>
      </w:r>
    </w:p>
    <w:p w:rsidR="00D911E5" w:rsidRPr="00997FBF" w:rsidRDefault="00500A99" w:rsidP="005B4962">
      <w:pPr>
        <w:pStyle w:val="WABody6above"/>
      </w:pPr>
      <w:r w:rsidRPr="001906D0"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D911E5" w:rsidRPr="001906D0">
        <w:instrText xml:space="preserve"> FORMCHECKBOX </w:instrText>
      </w:r>
      <w:r>
        <w:fldChar w:fldCharType="separate"/>
      </w:r>
      <w:r w:rsidRPr="001906D0">
        <w:fldChar w:fldCharType="end"/>
      </w:r>
      <w:r w:rsidR="00D911E5" w:rsidRPr="001906D0">
        <w:tab/>
      </w:r>
      <w:r w:rsidR="00D911E5">
        <w:t xml:space="preserve">The </w:t>
      </w:r>
      <w:r w:rsidR="00D911E5" w:rsidRPr="00D5114E">
        <w:rPr>
          <w:b/>
        </w:rPr>
        <w:t>Petitioner</w:t>
      </w:r>
      <w:r w:rsidR="00D911E5">
        <w:t xml:space="preserve"> has no</w:t>
      </w:r>
      <w:r w:rsidR="00D911E5" w:rsidRPr="00B87C02">
        <w:t xml:space="preserve"> </w:t>
      </w:r>
      <w:r w:rsidR="00D911E5">
        <w:t xml:space="preserve">separate </w:t>
      </w:r>
      <w:r w:rsidR="00151825">
        <w:t xml:space="preserve">personal </w:t>
      </w:r>
      <w:r w:rsidR="00D911E5" w:rsidRPr="00997FBF">
        <w:t>property.</w:t>
      </w:r>
    </w:p>
    <w:p w:rsidR="00D911E5" w:rsidRPr="00997FBF" w:rsidRDefault="00500A99" w:rsidP="005B4962">
      <w:pPr>
        <w:pStyle w:val="WABody6above"/>
      </w:pPr>
      <w:r w:rsidRPr="001906D0"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D911E5" w:rsidRPr="001906D0">
        <w:instrText xml:space="preserve"> FORMCHECKBOX </w:instrText>
      </w:r>
      <w:r>
        <w:fldChar w:fldCharType="separate"/>
      </w:r>
      <w:r w:rsidRPr="001906D0">
        <w:fldChar w:fldCharType="end"/>
      </w:r>
      <w:r w:rsidR="00D911E5" w:rsidRPr="001906D0">
        <w:tab/>
      </w:r>
      <w:r w:rsidR="00D911E5">
        <w:t xml:space="preserve">The </w:t>
      </w:r>
      <w:r w:rsidR="00D911E5" w:rsidRPr="00D5114E">
        <w:rPr>
          <w:b/>
        </w:rPr>
        <w:t>Respondent</w:t>
      </w:r>
      <w:r w:rsidR="00D911E5">
        <w:t xml:space="preserve"> has no</w:t>
      </w:r>
      <w:r w:rsidR="00D911E5" w:rsidRPr="00B87C02">
        <w:t xml:space="preserve"> </w:t>
      </w:r>
      <w:r w:rsidR="00D911E5">
        <w:t xml:space="preserve">separate </w:t>
      </w:r>
      <w:r w:rsidR="00151825">
        <w:t xml:space="preserve">personal </w:t>
      </w:r>
      <w:r w:rsidR="00D911E5" w:rsidRPr="00997FBF">
        <w:t>property.</w:t>
      </w:r>
    </w:p>
    <w:p w:rsidR="002F321E" w:rsidRDefault="00500A99" w:rsidP="005B4962">
      <w:pPr>
        <w:pStyle w:val="WABody6above"/>
      </w:pPr>
      <w:r w:rsidRPr="00997FBF"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2F321E" w:rsidRPr="00997FBF">
        <w:instrText xml:space="preserve"> FORMCHECKBOX </w:instrText>
      </w:r>
      <w:r>
        <w:fldChar w:fldCharType="separate"/>
      </w:r>
      <w:r w:rsidRPr="00997FBF">
        <w:fldChar w:fldCharType="end"/>
      </w:r>
      <w:r w:rsidR="002F321E" w:rsidRPr="00997FBF">
        <w:tab/>
      </w:r>
      <w:r w:rsidR="002F321E">
        <w:t xml:space="preserve">The separate </w:t>
      </w:r>
      <w:r w:rsidR="00151825">
        <w:t xml:space="preserve">personal </w:t>
      </w:r>
      <w:r w:rsidR="002F321E">
        <w:t>property has already been divided fairly between the spouses.  Each spouse should</w:t>
      </w:r>
      <w:r w:rsidR="002F321E" w:rsidRPr="00074440">
        <w:t xml:space="preserve"> keep any </w:t>
      </w:r>
      <w:r w:rsidR="002F321E">
        <w:t xml:space="preserve">separate </w:t>
      </w:r>
      <w:r w:rsidR="002F321E" w:rsidRPr="00074440">
        <w:t>property that s/he now has or controls.</w:t>
      </w:r>
    </w:p>
    <w:p w:rsidR="00D911E5" w:rsidRDefault="00500A99" w:rsidP="005B4962">
      <w:pPr>
        <w:pStyle w:val="WABody6above"/>
      </w:pPr>
      <w:r w:rsidRPr="00997FBF"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D911E5" w:rsidRPr="00997FBF">
        <w:instrText xml:space="preserve"> FORMCHECKBOX </w:instrText>
      </w:r>
      <w:r>
        <w:fldChar w:fldCharType="separate"/>
      </w:r>
      <w:r w:rsidRPr="00997FBF">
        <w:fldChar w:fldCharType="end"/>
      </w:r>
      <w:r w:rsidR="00D911E5" w:rsidRPr="00997FBF">
        <w:tab/>
        <w:t xml:space="preserve">The </w:t>
      </w:r>
      <w:r w:rsidR="00D911E5" w:rsidRPr="00D5114E">
        <w:rPr>
          <w:b/>
        </w:rPr>
        <w:t>Petitioner’s</w:t>
      </w:r>
      <w:r w:rsidR="00D911E5" w:rsidRPr="00997FBF">
        <w:t xml:space="preserve"> </w:t>
      </w:r>
      <w:r w:rsidR="00D911E5">
        <w:t>separate</w:t>
      </w:r>
      <w:r w:rsidR="00D911E5" w:rsidRPr="00997FBF">
        <w:t xml:space="preserve"> </w:t>
      </w:r>
      <w:r w:rsidR="00151825">
        <w:t xml:space="preserve">personal </w:t>
      </w:r>
      <w:r w:rsidR="00D911E5" w:rsidRPr="00997FBF">
        <w:t>property</w:t>
      </w:r>
      <w:r w:rsidR="00D911E5">
        <w:t xml:space="preserve"> is</w:t>
      </w:r>
      <w:r w:rsidR="00D911E5" w:rsidRPr="00997FBF">
        <w:t xml:space="preserve"> listed in Exhibit __</w:t>
      </w:r>
      <w:r w:rsidR="00D911E5">
        <w:t>__</w:t>
      </w:r>
      <w:r w:rsidR="00316BDB">
        <w:t xml:space="preserve">.  This Exhibit </w:t>
      </w:r>
      <w:r w:rsidR="00316BDB" w:rsidRPr="00997FBF">
        <w:t xml:space="preserve">is </w:t>
      </w:r>
      <w:r w:rsidR="00316BDB">
        <w:t xml:space="preserve">attached and </w:t>
      </w:r>
      <w:r w:rsidR="00C95E26">
        <w:t xml:space="preserve">made </w:t>
      </w:r>
      <w:r w:rsidR="00316BDB">
        <w:t>part of these Findings</w:t>
      </w:r>
      <w:r w:rsidR="00D911E5">
        <w:t>.</w:t>
      </w:r>
      <w:r w:rsidR="00D911E5" w:rsidRPr="00997FBF">
        <w:t xml:space="preserve"> </w:t>
      </w:r>
    </w:p>
    <w:p w:rsidR="00D911E5" w:rsidRPr="00997FBF" w:rsidRDefault="00500A99" w:rsidP="005B4962">
      <w:pPr>
        <w:pStyle w:val="WABody6above"/>
      </w:pPr>
      <w:r w:rsidRPr="00997FBF"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D911E5" w:rsidRPr="00997FBF">
        <w:instrText xml:space="preserve"> FORMCHECKBOX </w:instrText>
      </w:r>
      <w:r>
        <w:fldChar w:fldCharType="separate"/>
      </w:r>
      <w:r w:rsidRPr="00997FBF">
        <w:fldChar w:fldCharType="end"/>
      </w:r>
      <w:r w:rsidR="00D911E5" w:rsidRPr="00997FBF">
        <w:tab/>
        <w:t xml:space="preserve">The </w:t>
      </w:r>
      <w:r w:rsidR="00D911E5" w:rsidRPr="00D5114E">
        <w:rPr>
          <w:b/>
        </w:rPr>
        <w:t>Respondent’s</w:t>
      </w:r>
      <w:r w:rsidR="00D911E5" w:rsidRPr="00997FBF">
        <w:t xml:space="preserve"> </w:t>
      </w:r>
      <w:r w:rsidR="00D911E5">
        <w:t>separate</w:t>
      </w:r>
      <w:r w:rsidR="00D911E5" w:rsidRPr="00997FBF">
        <w:t xml:space="preserve"> </w:t>
      </w:r>
      <w:r w:rsidR="00151825">
        <w:t xml:space="preserve">personal </w:t>
      </w:r>
      <w:r w:rsidR="00D911E5" w:rsidRPr="00997FBF">
        <w:t>property</w:t>
      </w:r>
      <w:r w:rsidR="00D911E5">
        <w:t xml:space="preserve"> is</w:t>
      </w:r>
      <w:r w:rsidR="00D911E5" w:rsidRPr="00997FBF">
        <w:t xml:space="preserve"> listed in Exhibit __</w:t>
      </w:r>
      <w:r w:rsidR="00D911E5">
        <w:t>__</w:t>
      </w:r>
      <w:r w:rsidR="00316BDB">
        <w:t xml:space="preserve">.  This Exhibit </w:t>
      </w:r>
      <w:r w:rsidR="00316BDB" w:rsidRPr="00997FBF">
        <w:t xml:space="preserve">is </w:t>
      </w:r>
      <w:r w:rsidR="00316BDB">
        <w:t xml:space="preserve">attached and </w:t>
      </w:r>
      <w:r w:rsidR="00C95E26">
        <w:t xml:space="preserve">made </w:t>
      </w:r>
      <w:r w:rsidR="00316BDB">
        <w:t>part of these Findings</w:t>
      </w:r>
      <w:r w:rsidR="00D911E5">
        <w:t>.</w:t>
      </w:r>
      <w:r w:rsidR="00D911E5" w:rsidRPr="00997FBF">
        <w:t xml:space="preserve"> </w:t>
      </w:r>
    </w:p>
    <w:p w:rsidR="00D911E5" w:rsidRDefault="00500A99" w:rsidP="005B4962">
      <w:pPr>
        <w:pStyle w:val="WABody6above"/>
      </w:pPr>
      <w:r w:rsidRPr="00997FBF"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D911E5" w:rsidRPr="00997FBF">
        <w:instrText xml:space="preserve"> FORMCHECKBOX </w:instrText>
      </w:r>
      <w:r>
        <w:fldChar w:fldCharType="separate"/>
      </w:r>
      <w:r w:rsidRPr="00997FBF">
        <w:fldChar w:fldCharType="end"/>
      </w:r>
      <w:r w:rsidR="00D911E5" w:rsidRPr="00997FBF">
        <w:tab/>
        <w:t xml:space="preserve">The spouses’ </w:t>
      </w:r>
      <w:r w:rsidR="00D911E5">
        <w:t>separate</w:t>
      </w:r>
      <w:r w:rsidR="00D911E5" w:rsidRPr="00997FBF">
        <w:t xml:space="preserve"> </w:t>
      </w:r>
      <w:r w:rsidR="00151825">
        <w:t xml:space="preserve">personal </w:t>
      </w:r>
      <w:r w:rsidR="00D911E5" w:rsidRPr="00997FBF">
        <w:t xml:space="preserve">property is </w:t>
      </w:r>
      <w:r w:rsidR="005B4962">
        <w:t>listed</w:t>
      </w:r>
      <w:r w:rsidR="00D911E5">
        <w:t xml:space="preserve"> in the separation </w:t>
      </w:r>
      <w:r w:rsidR="002F321E">
        <w:t xml:space="preserve">contract </w:t>
      </w:r>
      <w:r w:rsidR="00D911E5">
        <w:t xml:space="preserve">or prenuptial agreement </w:t>
      </w:r>
      <w:r w:rsidR="0019014B">
        <w:t>described</w:t>
      </w:r>
      <w:r w:rsidR="00D911E5">
        <w:t xml:space="preserve"> in </w:t>
      </w:r>
      <w:r w:rsidR="00D911E5" w:rsidRPr="00997FBF">
        <w:rPr>
          <w:rFonts w:ascii="Arial Black" w:hAnsi="Arial Black"/>
        </w:rPr>
        <w:t>5</w:t>
      </w:r>
      <w:r w:rsidR="00D911E5">
        <w:t>.</w:t>
      </w:r>
    </w:p>
    <w:p w:rsidR="00D911E5" w:rsidRDefault="00500A99" w:rsidP="005B4962">
      <w:pPr>
        <w:pStyle w:val="WABody6above"/>
        <w:spacing w:after="120"/>
      </w:pPr>
      <w:r w:rsidRPr="00997FBF"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D911E5" w:rsidRPr="00997FBF">
        <w:instrText xml:space="preserve"> FORMCHECKBOX </w:instrText>
      </w:r>
      <w:r>
        <w:fldChar w:fldCharType="separate"/>
      </w:r>
      <w:r w:rsidRPr="00997FBF">
        <w:fldChar w:fldCharType="end"/>
      </w:r>
      <w:r w:rsidR="00D911E5" w:rsidRPr="00997FBF">
        <w:tab/>
        <w:t xml:space="preserve">The </w:t>
      </w:r>
      <w:r w:rsidR="00D911E5" w:rsidRPr="00D5114E">
        <w:rPr>
          <w:b/>
        </w:rPr>
        <w:t>Petitioner’s</w:t>
      </w:r>
      <w:r w:rsidR="00D911E5" w:rsidRPr="00997FBF">
        <w:t xml:space="preserve"> </w:t>
      </w:r>
      <w:r w:rsidR="00D911E5">
        <w:t>separate</w:t>
      </w:r>
      <w:r w:rsidR="00D911E5" w:rsidRPr="00997FBF">
        <w:t xml:space="preserve"> </w:t>
      </w:r>
      <w:r w:rsidR="00151825">
        <w:t xml:space="preserve">personal </w:t>
      </w:r>
      <w:r w:rsidR="00D911E5" w:rsidRPr="00997FBF">
        <w:t>property</w:t>
      </w:r>
      <w:r w:rsidR="00D911E5">
        <w:t xml:space="preserve"> </w:t>
      </w:r>
      <w:r w:rsidR="00D911E5" w:rsidRPr="00997FBF">
        <w:t>is listed</w:t>
      </w:r>
      <w:r w:rsidR="00D911E5">
        <w:t xml:space="preserve"> below</w:t>
      </w:r>
      <w:r w:rsidR="00151825">
        <w:t xml:space="preserve"> </w:t>
      </w:r>
      <w:r w:rsidR="00126733" w:rsidRPr="00126733">
        <w:rPr>
          <w:rFonts w:ascii="Arial Narrow" w:hAnsi="Arial Narrow"/>
          <w:i/>
        </w:rPr>
        <w:t>(</w:t>
      </w:r>
      <w:r w:rsidR="00126733">
        <w:rPr>
          <w:rFonts w:ascii="Arial Narrow" w:hAnsi="Arial Narrow"/>
          <w:i/>
        </w:rPr>
        <w:t>I</w:t>
      </w:r>
      <w:r w:rsidR="00126733" w:rsidRPr="00126733">
        <w:rPr>
          <w:rFonts w:ascii="Arial Narrow" w:hAnsi="Arial Narrow"/>
          <w:i/>
        </w:rPr>
        <w:t>nclude vehicles, pensions/retirement, insurance, bank accounts, furniture, businesses, etc.  Do not list more than the last four digits of any account number.)</w:t>
      </w:r>
      <w:r w:rsidR="00151825" w:rsidRPr="00EB3EB3">
        <w:rPr>
          <w:i/>
          <w:color w:val="000000"/>
          <w:sz w:val="21"/>
          <w:szCs w:val="21"/>
        </w:rPr>
        <w:t>:</w:t>
      </w:r>
      <w:r w:rsidR="00D911E5">
        <w:t xml:space="preserve"> </w:t>
      </w:r>
    </w:p>
    <w:tbl>
      <w:tblPr>
        <w:tblW w:w="0" w:type="auto"/>
        <w:tblInd w:w="101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/>
      </w:tblPr>
      <w:tblGrid>
        <w:gridCol w:w="4230"/>
        <w:gridCol w:w="4230"/>
      </w:tblGrid>
      <w:tr w:rsidR="00D911E5" w:rsidRPr="00DD6AB9" w:rsidTr="002F321E">
        <w:tc>
          <w:tcPr>
            <w:tcW w:w="4230" w:type="dxa"/>
            <w:shd w:val="clear" w:color="auto" w:fill="auto"/>
          </w:tcPr>
          <w:p w:rsidR="00D911E5" w:rsidRPr="00000BEE" w:rsidRDefault="00D911E5" w:rsidP="00D911E5">
            <w:pPr>
              <w:pStyle w:val="WATableTitle"/>
              <w:spacing w:before="120"/>
              <w:jc w:val="left"/>
              <w:rPr>
                <w:rFonts w:ascii="Arial Narrow" w:hAnsi="Arial Narrow"/>
                <w:color w:val="000000"/>
                <w:sz w:val="20"/>
                <w:highlight w:val="lightGray"/>
              </w:rPr>
            </w:pPr>
            <w:r w:rsidRPr="00000BEE">
              <w:rPr>
                <w:rFonts w:ascii="Arial Narrow" w:hAnsi="Arial Narrow"/>
                <w:color w:val="000000"/>
                <w:sz w:val="20"/>
                <w:szCs w:val="20"/>
              </w:rPr>
              <w:t>1.</w:t>
            </w:r>
          </w:p>
        </w:tc>
        <w:tc>
          <w:tcPr>
            <w:tcW w:w="4230" w:type="dxa"/>
            <w:shd w:val="clear" w:color="auto" w:fill="auto"/>
          </w:tcPr>
          <w:p w:rsidR="00D911E5" w:rsidRPr="00000BEE" w:rsidRDefault="005B4962" w:rsidP="00D911E5">
            <w:pPr>
              <w:pStyle w:val="WATableTitle"/>
              <w:spacing w:before="120"/>
              <w:jc w:val="left"/>
              <w:rPr>
                <w:rFonts w:ascii="Arial Narrow" w:hAnsi="Arial Narrow"/>
                <w:color w:val="000000"/>
                <w:sz w:val="20"/>
                <w:highlight w:val="lightGray"/>
              </w:rPr>
            </w:pPr>
            <w:r w:rsidRPr="00000BEE">
              <w:rPr>
                <w:rFonts w:ascii="Arial Narrow" w:hAnsi="Arial Narrow"/>
                <w:color w:val="000000"/>
                <w:sz w:val="20"/>
                <w:szCs w:val="20"/>
              </w:rPr>
              <w:t>5</w:t>
            </w:r>
            <w:r w:rsidR="00D911E5" w:rsidRPr="00000BEE">
              <w:rPr>
                <w:rFonts w:ascii="Arial Narrow" w:hAnsi="Arial Narrow"/>
                <w:color w:val="000000"/>
                <w:sz w:val="20"/>
                <w:szCs w:val="20"/>
              </w:rPr>
              <w:t>.</w:t>
            </w:r>
          </w:p>
        </w:tc>
      </w:tr>
      <w:tr w:rsidR="00D911E5" w:rsidRPr="00073FA7" w:rsidTr="002F321E">
        <w:tc>
          <w:tcPr>
            <w:tcW w:w="4230" w:type="dxa"/>
            <w:shd w:val="clear" w:color="auto" w:fill="auto"/>
          </w:tcPr>
          <w:p w:rsidR="00D911E5" w:rsidRPr="00000BEE" w:rsidRDefault="00D911E5" w:rsidP="00D911E5">
            <w:pPr>
              <w:pStyle w:val="WATableBodyText"/>
              <w:tabs>
                <w:tab w:val="left" w:pos="335"/>
              </w:tabs>
              <w:spacing w:before="120"/>
              <w:rPr>
                <w:rFonts w:ascii="Arial Narrow" w:hAnsi="Arial Narrow"/>
                <w:highlight w:val="lightGray"/>
              </w:rPr>
            </w:pPr>
            <w:r w:rsidRPr="00000BEE">
              <w:rPr>
                <w:rFonts w:ascii="Arial Narrow" w:hAnsi="Arial Narrow"/>
                <w:sz w:val="20"/>
                <w:szCs w:val="20"/>
              </w:rPr>
              <w:t>2.</w:t>
            </w:r>
          </w:p>
        </w:tc>
        <w:tc>
          <w:tcPr>
            <w:tcW w:w="4230" w:type="dxa"/>
            <w:shd w:val="clear" w:color="auto" w:fill="auto"/>
          </w:tcPr>
          <w:p w:rsidR="00D911E5" w:rsidRPr="00000BEE" w:rsidRDefault="005B4962" w:rsidP="00D911E5">
            <w:pPr>
              <w:pStyle w:val="WATableBodyText"/>
              <w:spacing w:before="120"/>
              <w:rPr>
                <w:rFonts w:ascii="Arial Narrow" w:hAnsi="Arial Narrow"/>
                <w:sz w:val="20"/>
                <w:highlight w:val="lightGray"/>
              </w:rPr>
            </w:pPr>
            <w:r w:rsidRPr="00000BEE">
              <w:rPr>
                <w:rFonts w:ascii="Arial Narrow" w:hAnsi="Arial Narrow"/>
                <w:sz w:val="20"/>
                <w:szCs w:val="20"/>
              </w:rPr>
              <w:t>6</w:t>
            </w:r>
            <w:r w:rsidR="00D911E5" w:rsidRPr="00000BEE">
              <w:rPr>
                <w:rFonts w:ascii="Arial Narrow" w:hAnsi="Arial Narrow"/>
                <w:sz w:val="20"/>
                <w:szCs w:val="20"/>
              </w:rPr>
              <w:t>.</w:t>
            </w:r>
          </w:p>
        </w:tc>
      </w:tr>
      <w:tr w:rsidR="005B4962" w:rsidRPr="00073FA7" w:rsidTr="00B65A98">
        <w:tc>
          <w:tcPr>
            <w:tcW w:w="4230" w:type="dxa"/>
            <w:shd w:val="clear" w:color="auto" w:fill="auto"/>
          </w:tcPr>
          <w:p w:rsidR="005B4962" w:rsidRPr="00000BEE" w:rsidRDefault="005B4962" w:rsidP="00B65A98">
            <w:pPr>
              <w:pStyle w:val="WATableBodyText"/>
              <w:tabs>
                <w:tab w:val="left" w:pos="335"/>
              </w:tabs>
              <w:spacing w:before="120"/>
              <w:rPr>
                <w:rFonts w:ascii="Arial Narrow" w:hAnsi="Arial Narrow"/>
                <w:sz w:val="20"/>
                <w:szCs w:val="20"/>
              </w:rPr>
            </w:pPr>
            <w:r w:rsidRPr="00000BEE">
              <w:rPr>
                <w:rFonts w:ascii="Arial Narrow" w:hAnsi="Arial Narrow"/>
                <w:sz w:val="20"/>
                <w:szCs w:val="20"/>
              </w:rPr>
              <w:t>3.</w:t>
            </w:r>
          </w:p>
        </w:tc>
        <w:tc>
          <w:tcPr>
            <w:tcW w:w="4230" w:type="dxa"/>
            <w:shd w:val="clear" w:color="auto" w:fill="auto"/>
          </w:tcPr>
          <w:p w:rsidR="005B4962" w:rsidRPr="00000BEE" w:rsidRDefault="005B4962" w:rsidP="00B65A98">
            <w:pPr>
              <w:pStyle w:val="WATableBodyText"/>
              <w:spacing w:before="120"/>
              <w:rPr>
                <w:rFonts w:ascii="Arial Narrow" w:hAnsi="Arial Narrow"/>
                <w:sz w:val="20"/>
                <w:szCs w:val="20"/>
              </w:rPr>
            </w:pPr>
            <w:r w:rsidRPr="00000BEE">
              <w:rPr>
                <w:rFonts w:ascii="Arial Narrow" w:hAnsi="Arial Narrow"/>
                <w:sz w:val="20"/>
                <w:szCs w:val="20"/>
              </w:rPr>
              <w:t>7.</w:t>
            </w:r>
          </w:p>
        </w:tc>
      </w:tr>
      <w:tr w:rsidR="00D911E5" w:rsidRPr="00073FA7" w:rsidTr="002F321E">
        <w:tc>
          <w:tcPr>
            <w:tcW w:w="4230" w:type="dxa"/>
            <w:shd w:val="clear" w:color="auto" w:fill="auto"/>
          </w:tcPr>
          <w:p w:rsidR="00D911E5" w:rsidRPr="00000BEE" w:rsidRDefault="005B4962" w:rsidP="00D911E5">
            <w:pPr>
              <w:pStyle w:val="WATableBodyText"/>
              <w:tabs>
                <w:tab w:val="left" w:pos="335"/>
              </w:tabs>
              <w:spacing w:before="120"/>
              <w:rPr>
                <w:rFonts w:ascii="Arial Narrow" w:hAnsi="Arial Narrow"/>
                <w:highlight w:val="lightGray"/>
              </w:rPr>
            </w:pPr>
            <w:r w:rsidRPr="00000BEE">
              <w:rPr>
                <w:rFonts w:ascii="Arial Narrow" w:hAnsi="Arial Narrow"/>
                <w:sz w:val="20"/>
                <w:szCs w:val="20"/>
              </w:rPr>
              <w:t>4</w:t>
            </w:r>
            <w:r w:rsidR="00D911E5" w:rsidRPr="00000BEE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4230" w:type="dxa"/>
            <w:shd w:val="clear" w:color="auto" w:fill="auto"/>
          </w:tcPr>
          <w:p w:rsidR="00D911E5" w:rsidRPr="00000BEE" w:rsidRDefault="005B4962" w:rsidP="00D911E5">
            <w:pPr>
              <w:pStyle w:val="WATableBodyText"/>
              <w:spacing w:before="120"/>
              <w:rPr>
                <w:rFonts w:ascii="Arial Narrow" w:hAnsi="Arial Narrow"/>
                <w:sz w:val="20"/>
                <w:highlight w:val="lightGray"/>
              </w:rPr>
            </w:pPr>
            <w:r w:rsidRPr="00000BEE">
              <w:rPr>
                <w:rFonts w:ascii="Arial Narrow" w:hAnsi="Arial Narrow"/>
                <w:sz w:val="20"/>
                <w:szCs w:val="20"/>
              </w:rPr>
              <w:t>8</w:t>
            </w:r>
            <w:r w:rsidR="00D911E5" w:rsidRPr="00000BEE">
              <w:rPr>
                <w:rFonts w:ascii="Arial Narrow" w:hAnsi="Arial Narrow"/>
                <w:sz w:val="20"/>
                <w:szCs w:val="20"/>
              </w:rPr>
              <w:t>.</w:t>
            </w:r>
          </w:p>
        </w:tc>
      </w:tr>
    </w:tbl>
    <w:p w:rsidR="00D911E5" w:rsidRDefault="00500A99" w:rsidP="005B4962">
      <w:pPr>
        <w:pStyle w:val="WABody6above"/>
        <w:spacing w:after="120"/>
      </w:pPr>
      <w:r w:rsidRPr="00997FBF"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D911E5" w:rsidRPr="00997FBF">
        <w:instrText xml:space="preserve"> FORMCHECKBOX </w:instrText>
      </w:r>
      <w:r>
        <w:fldChar w:fldCharType="separate"/>
      </w:r>
      <w:r w:rsidRPr="00997FBF">
        <w:fldChar w:fldCharType="end"/>
      </w:r>
      <w:r w:rsidR="00D911E5" w:rsidRPr="00997FBF">
        <w:tab/>
        <w:t xml:space="preserve">The </w:t>
      </w:r>
      <w:r w:rsidR="00D911E5" w:rsidRPr="00D5114E">
        <w:rPr>
          <w:b/>
        </w:rPr>
        <w:t>Respondent’s</w:t>
      </w:r>
      <w:r w:rsidR="00D911E5" w:rsidRPr="00997FBF">
        <w:t xml:space="preserve"> </w:t>
      </w:r>
      <w:r w:rsidR="00D911E5">
        <w:t>separate</w:t>
      </w:r>
      <w:r w:rsidR="00D911E5" w:rsidRPr="00997FBF">
        <w:t xml:space="preserve"> </w:t>
      </w:r>
      <w:r w:rsidR="00151825">
        <w:t xml:space="preserve">personal </w:t>
      </w:r>
      <w:r w:rsidR="00D911E5" w:rsidRPr="00997FBF">
        <w:t>property</w:t>
      </w:r>
      <w:r w:rsidR="00D911E5">
        <w:t xml:space="preserve"> </w:t>
      </w:r>
      <w:r w:rsidR="00D911E5" w:rsidRPr="00997FBF">
        <w:t>is listed</w:t>
      </w:r>
      <w:r w:rsidR="00D911E5">
        <w:t xml:space="preserve"> below</w:t>
      </w:r>
      <w:r w:rsidR="00151825">
        <w:t xml:space="preserve"> </w:t>
      </w:r>
      <w:r w:rsidR="00126733" w:rsidRPr="00126733">
        <w:rPr>
          <w:rFonts w:ascii="Arial Narrow" w:hAnsi="Arial Narrow"/>
          <w:i/>
        </w:rPr>
        <w:t>(</w:t>
      </w:r>
      <w:r w:rsidR="00126733">
        <w:rPr>
          <w:rFonts w:ascii="Arial Narrow" w:hAnsi="Arial Narrow"/>
          <w:i/>
        </w:rPr>
        <w:t>I</w:t>
      </w:r>
      <w:r w:rsidR="00126733" w:rsidRPr="00126733">
        <w:rPr>
          <w:rFonts w:ascii="Arial Narrow" w:hAnsi="Arial Narrow"/>
          <w:i/>
        </w:rPr>
        <w:t>nclude vehicles, pensions/retirement, insurance, bank accounts, furniture, businesses, etc.  Do not list more than the last four digits of any account number.)</w:t>
      </w:r>
      <w:r w:rsidR="00151825" w:rsidRPr="00EB3EB3">
        <w:rPr>
          <w:i/>
          <w:color w:val="000000"/>
          <w:sz w:val="21"/>
          <w:szCs w:val="21"/>
        </w:rPr>
        <w:t>:</w:t>
      </w:r>
      <w:r w:rsidR="00D911E5">
        <w:t xml:space="preserve"> </w:t>
      </w:r>
    </w:p>
    <w:tbl>
      <w:tblPr>
        <w:tblW w:w="0" w:type="auto"/>
        <w:tblInd w:w="101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/>
      </w:tblPr>
      <w:tblGrid>
        <w:gridCol w:w="4230"/>
        <w:gridCol w:w="4230"/>
      </w:tblGrid>
      <w:tr w:rsidR="00D911E5" w:rsidRPr="00DD6AB9" w:rsidTr="002F321E">
        <w:tc>
          <w:tcPr>
            <w:tcW w:w="4230" w:type="dxa"/>
            <w:shd w:val="clear" w:color="auto" w:fill="auto"/>
          </w:tcPr>
          <w:p w:rsidR="00D911E5" w:rsidRPr="00000BEE" w:rsidRDefault="00D911E5" w:rsidP="00D911E5">
            <w:pPr>
              <w:pStyle w:val="WATableTitle"/>
              <w:spacing w:before="120"/>
              <w:jc w:val="left"/>
              <w:rPr>
                <w:rFonts w:ascii="Arial Narrow" w:hAnsi="Arial Narrow"/>
                <w:color w:val="000000"/>
                <w:sz w:val="20"/>
                <w:highlight w:val="lightGray"/>
              </w:rPr>
            </w:pPr>
            <w:r w:rsidRPr="00000BEE">
              <w:rPr>
                <w:rFonts w:ascii="Arial Narrow" w:hAnsi="Arial Narrow"/>
                <w:color w:val="000000"/>
                <w:sz w:val="20"/>
                <w:szCs w:val="20"/>
              </w:rPr>
              <w:t>1.</w:t>
            </w:r>
          </w:p>
        </w:tc>
        <w:tc>
          <w:tcPr>
            <w:tcW w:w="4230" w:type="dxa"/>
            <w:shd w:val="clear" w:color="auto" w:fill="auto"/>
          </w:tcPr>
          <w:p w:rsidR="00D911E5" w:rsidRPr="00000BEE" w:rsidRDefault="005B4962" w:rsidP="00D911E5">
            <w:pPr>
              <w:pStyle w:val="WATableTitle"/>
              <w:spacing w:before="120"/>
              <w:jc w:val="left"/>
              <w:rPr>
                <w:rFonts w:ascii="Arial Narrow" w:hAnsi="Arial Narrow"/>
                <w:color w:val="000000"/>
                <w:sz w:val="20"/>
                <w:highlight w:val="lightGray"/>
              </w:rPr>
            </w:pPr>
            <w:r w:rsidRPr="00000BEE">
              <w:rPr>
                <w:rFonts w:ascii="Arial Narrow" w:hAnsi="Arial Narrow"/>
                <w:color w:val="000000"/>
                <w:sz w:val="20"/>
                <w:szCs w:val="20"/>
              </w:rPr>
              <w:t>5</w:t>
            </w:r>
            <w:r w:rsidR="00D911E5" w:rsidRPr="00000BEE">
              <w:rPr>
                <w:rFonts w:ascii="Arial Narrow" w:hAnsi="Arial Narrow"/>
                <w:color w:val="000000"/>
                <w:sz w:val="20"/>
                <w:szCs w:val="20"/>
              </w:rPr>
              <w:t>.</w:t>
            </w:r>
          </w:p>
        </w:tc>
      </w:tr>
      <w:tr w:rsidR="00D911E5" w:rsidRPr="00073FA7" w:rsidTr="002F321E">
        <w:tc>
          <w:tcPr>
            <w:tcW w:w="4230" w:type="dxa"/>
            <w:shd w:val="clear" w:color="auto" w:fill="auto"/>
          </w:tcPr>
          <w:p w:rsidR="00D911E5" w:rsidRPr="00000BEE" w:rsidRDefault="00D911E5" w:rsidP="00D911E5">
            <w:pPr>
              <w:pStyle w:val="WATableBodyText"/>
              <w:tabs>
                <w:tab w:val="left" w:pos="335"/>
              </w:tabs>
              <w:spacing w:before="120"/>
              <w:rPr>
                <w:rFonts w:ascii="Arial Narrow" w:hAnsi="Arial Narrow"/>
                <w:highlight w:val="lightGray"/>
              </w:rPr>
            </w:pPr>
            <w:r w:rsidRPr="00000BEE">
              <w:rPr>
                <w:rFonts w:ascii="Arial Narrow" w:hAnsi="Arial Narrow"/>
                <w:sz w:val="20"/>
                <w:szCs w:val="20"/>
              </w:rPr>
              <w:t>2.</w:t>
            </w:r>
          </w:p>
        </w:tc>
        <w:tc>
          <w:tcPr>
            <w:tcW w:w="4230" w:type="dxa"/>
            <w:shd w:val="clear" w:color="auto" w:fill="auto"/>
          </w:tcPr>
          <w:p w:rsidR="00D911E5" w:rsidRPr="00000BEE" w:rsidRDefault="005B4962" w:rsidP="00D911E5">
            <w:pPr>
              <w:pStyle w:val="WATableBodyText"/>
              <w:spacing w:before="120"/>
              <w:rPr>
                <w:rFonts w:ascii="Arial Narrow" w:hAnsi="Arial Narrow"/>
                <w:sz w:val="20"/>
                <w:highlight w:val="lightGray"/>
              </w:rPr>
            </w:pPr>
            <w:r w:rsidRPr="00000BEE">
              <w:rPr>
                <w:rFonts w:ascii="Arial Narrow" w:hAnsi="Arial Narrow"/>
                <w:sz w:val="20"/>
                <w:szCs w:val="20"/>
              </w:rPr>
              <w:t>6</w:t>
            </w:r>
            <w:r w:rsidR="00D911E5" w:rsidRPr="00000BEE">
              <w:rPr>
                <w:rFonts w:ascii="Arial Narrow" w:hAnsi="Arial Narrow"/>
                <w:sz w:val="20"/>
                <w:szCs w:val="20"/>
              </w:rPr>
              <w:t>.</w:t>
            </w:r>
          </w:p>
        </w:tc>
      </w:tr>
      <w:tr w:rsidR="005B4962" w:rsidRPr="00073FA7" w:rsidTr="00B65A98">
        <w:tc>
          <w:tcPr>
            <w:tcW w:w="4230" w:type="dxa"/>
            <w:shd w:val="clear" w:color="auto" w:fill="auto"/>
          </w:tcPr>
          <w:p w:rsidR="005B4962" w:rsidRPr="00000BEE" w:rsidRDefault="005B4962" w:rsidP="00B65A98">
            <w:pPr>
              <w:pStyle w:val="WATableBodyText"/>
              <w:tabs>
                <w:tab w:val="left" w:pos="335"/>
              </w:tabs>
              <w:spacing w:before="120"/>
              <w:rPr>
                <w:rFonts w:ascii="Arial Narrow" w:hAnsi="Arial Narrow"/>
                <w:sz w:val="20"/>
                <w:szCs w:val="20"/>
              </w:rPr>
            </w:pPr>
            <w:r w:rsidRPr="00000BEE">
              <w:rPr>
                <w:rFonts w:ascii="Arial Narrow" w:hAnsi="Arial Narrow"/>
                <w:sz w:val="20"/>
                <w:szCs w:val="20"/>
              </w:rPr>
              <w:t>3.</w:t>
            </w:r>
          </w:p>
        </w:tc>
        <w:tc>
          <w:tcPr>
            <w:tcW w:w="4230" w:type="dxa"/>
            <w:shd w:val="clear" w:color="auto" w:fill="auto"/>
          </w:tcPr>
          <w:p w:rsidR="005B4962" w:rsidRPr="00000BEE" w:rsidRDefault="005B4962" w:rsidP="00B65A98">
            <w:pPr>
              <w:pStyle w:val="WATableBodyText"/>
              <w:spacing w:before="120"/>
              <w:rPr>
                <w:rFonts w:ascii="Arial Narrow" w:hAnsi="Arial Narrow"/>
                <w:sz w:val="20"/>
                <w:szCs w:val="20"/>
              </w:rPr>
            </w:pPr>
            <w:r w:rsidRPr="00000BEE">
              <w:rPr>
                <w:rFonts w:ascii="Arial Narrow" w:hAnsi="Arial Narrow"/>
                <w:sz w:val="20"/>
                <w:szCs w:val="20"/>
              </w:rPr>
              <w:t>7.</w:t>
            </w:r>
          </w:p>
        </w:tc>
      </w:tr>
      <w:tr w:rsidR="00D911E5" w:rsidRPr="00073FA7" w:rsidTr="002F321E">
        <w:tc>
          <w:tcPr>
            <w:tcW w:w="4230" w:type="dxa"/>
            <w:shd w:val="clear" w:color="auto" w:fill="auto"/>
          </w:tcPr>
          <w:p w:rsidR="00D911E5" w:rsidRPr="00000BEE" w:rsidRDefault="005B4962" w:rsidP="00D911E5">
            <w:pPr>
              <w:pStyle w:val="WATableBodyText"/>
              <w:tabs>
                <w:tab w:val="left" w:pos="335"/>
              </w:tabs>
              <w:spacing w:before="120"/>
              <w:rPr>
                <w:rFonts w:ascii="Arial Narrow" w:hAnsi="Arial Narrow"/>
                <w:highlight w:val="lightGray"/>
              </w:rPr>
            </w:pPr>
            <w:r w:rsidRPr="00000BEE">
              <w:rPr>
                <w:rFonts w:ascii="Arial Narrow" w:hAnsi="Arial Narrow"/>
                <w:sz w:val="20"/>
                <w:szCs w:val="20"/>
              </w:rPr>
              <w:t>4</w:t>
            </w:r>
            <w:r w:rsidR="00D911E5" w:rsidRPr="00000BEE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4230" w:type="dxa"/>
            <w:shd w:val="clear" w:color="auto" w:fill="auto"/>
          </w:tcPr>
          <w:p w:rsidR="00D911E5" w:rsidRPr="00000BEE" w:rsidRDefault="005B4962" w:rsidP="00D911E5">
            <w:pPr>
              <w:pStyle w:val="WATableBodyText"/>
              <w:spacing w:before="120"/>
              <w:rPr>
                <w:rFonts w:ascii="Arial Narrow" w:hAnsi="Arial Narrow"/>
                <w:sz w:val="20"/>
                <w:highlight w:val="lightGray"/>
              </w:rPr>
            </w:pPr>
            <w:r w:rsidRPr="00000BEE">
              <w:rPr>
                <w:rFonts w:ascii="Arial Narrow" w:hAnsi="Arial Narrow"/>
                <w:sz w:val="20"/>
                <w:szCs w:val="20"/>
              </w:rPr>
              <w:t>8</w:t>
            </w:r>
            <w:r w:rsidR="00D911E5" w:rsidRPr="00000BEE">
              <w:rPr>
                <w:rFonts w:ascii="Arial Narrow" w:hAnsi="Arial Narrow"/>
                <w:sz w:val="20"/>
                <w:szCs w:val="20"/>
              </w:rPr>
              <w:t>.</w:t>
            </w:r>
          </w:p>
        </w:tc>
      </w:tr>
    </w:tbl>
    <w:p w:rsidR="00D911E5" w:rsidRPr="006C4ED9" w:rsidRDefault="00500A99" w:rsidP="005B4962">
      <w:pPr>
        <w:pStyle w:val="WABody6above"/>
        <w:tabs>
          <w:tab w:val="right" w:pos="9360"/>
        </w:tabs>
      </w:pPr>
      <w:r w:rsidRPr="00E66788"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D911E5" w:rsidRPr="00E66788">
        <w:instrText xml:space="preserve"> FORMCHECKBOX </w:instrText>
      </w:r>
      <w:r>
        <w:fldChar w:fldCharType="separate"/>
      </w:r>
      <w:r w:rsidRPr="00E66788">
        <w:fldChar w:fldCharType="end"/>
      </w:r>
      <w:r w:rsidR="00D911E5">
        <w:tab/>
        <w:t xml:space="preserve">Other </w:t>
      </w:r>
      <w:r w:rsidR="00D911E5" w:rsidRPr="00792427">
        <w:rPr>
          <w:i/>
        </w:rPr>
        <w:t>(specify):</w:t>
      </w:r>
      <w:r w:rsidR="00D911E5">
        <w:t xml:space="preserve"> </w:t>
      </w:r>
      <w:r w:rsidR="00D911E5" w:rsidRPr="006C4ED9">
        <w:rPr>
          <w:u w:val="single"/>
        </w:rPr>
        <w:tab/>
      </w:r>
    </w:p>
    <w:p w:rsidR="00C56D3C" w:rsidRDefault="00C56D3C" w:rsidP="00316BDB">
      <w:pPr>
        <w:pStyle w:val="WAsubcheckbox"/>
        <w:tabs>
          <w:tab w:val="clear" w:pos="900"/>
          <w:tab w:val="left" w:pos="2160"/>
        </w:tabs>
        <w:spacing w:before="180"/>
        <w:ind w:left="2160" w:hanging="1613"/>
      </w:pPr>
      <w:r w:rsidRPr="00245A86">
        <w:rPr>
          <w:b/>
        </w:rPr>
        <w:t>Conclusion:</w:t>
      </w:r>
      <w:r w:rsidRPr="00F51092">
        <w:tab/>
      </w:r>
      <w:r w:rsidRPr="00C71F36">
        <w:t xml:space="preserve">The </w:t>
      </w:r>
      <w:r w:rsidR="00C14EB8">
        <w:t>division</w:t>
      </w:r>
      <w:r>
        <w:t xml:space="preserve"> of separate </w:t>
      </w:r>
      <w:r w:rsidR="00151825">
        <w:t xml:space="preserve">personal </w:t>
      </w:r>
      <w:r>
        <w:t xml:space="preserve">property described in the </w:t>
      </w:r>
      <w:r w:rsidR="0017131C">
        <w:t xml:space="preserve">final order </w:t>
      </w:r>
      <w:r>
        <w:t>is fair</w:t>
      </w:r>
      <w:r w:rsidR="00316BDB">
        <w:t xml:space="preserve"> (just and equitable)</w:t>
      </w:r>
      <w:r>
        <w:t>.</w:t>
      </w:r>
    </w:p>
    <w:p w:rsidR="00D911E5" w:rsidRPr="009C159D" w:rsidRDefault="00D911E5" w:rsidP="00D15AD2">
      <w:pPr>
        <w:pStyle w:val="WAItem"/>
      </w:pPr>
      <w:r w:rsidRPr="00615C46">
        <w:tab/>
      </w:r>
      <w:r w:rsidRPr="009C159D">
        <w:t>C</w:t>
      </w:r>
      <w:r>
        <w:t>ommunity Debt</w:t>
      </w:r>
    </w:p>
    <w:p w:rsidR="00D911E5" w:rsidRDefault="00500A99" w:rsidP="005B4962">
      <w:pPr>
        <w:pStyle w:val="WABody6above"/>
      </w:pPr>
      <w:r w:rsidRPr="001906D0"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D911E5" w:rsidRPr="001906D0">
        <w:instrText xml:space="preserve"> FORMCHECKBOX </w:instrText>
      </w:r>
      <w:r>
        <w:fldChar w:fldCharType="separate"/>
      </w:r>
      <w:r w:rsidRPr="001906D0">
        <w:fldChar w:fldCharType="end"/>
      </w:r>
      <w:r w:rsidR="00D911E5" w:rsidRPr="001906D0">
        <w:tab/>
      </w:r>
      <w:proofErr w:type="gramStart"/>
      <w:r w:rsidR="00D911E5">
        <w:t>Does not apply</w:t>
      </w:r>
      <w:r w:rsidR="00D911E5" w:rsidRPr="00B87C02">
        <w:t>.</w:t>
      </w:r>
      <w:proofErr w:type="gramEnd"/>
      <w:r w:rsidR="00D911E5" w:rsidRPr="00B87C02">
        <w:t xml:space="preserve"> </w:t>
      </w:r>
      <w:r w:rsidR="00D911E5">
        <w:t>There is no community</w:t>
      </w:r>
      <w:r w:rsidR="00D911E5" w:rsidRPr="00B87C02">
        <w:t xml:space="preserve"> </w:t>
      </w:r>
      <w:r w:rsidR="00D911E5">
        <w:t>debt</w:t>
      </w:r>
      <w:r w:rsidR="00D911E5" w:rsidRPr="00997FBF">
        <w:t>.</w:t>
      </w:r>
    </w:p>
    <w:p w:rsidR="00151825" w:rsidRPr="00997FBF" w:rsidRDefault="00500A99" w:rsidP="005B4962">
      <w:pPr>
        <w:pStyle w:val="WABody6above"/>
      </w:pPr>
      <w:r w:rsidRPr="001906D0"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151825" w:rsidRPr="001906D0">
        <w:instrText xml:space="preserve"> FORMCHECKBOX </w:instrText>
      </w:r>
      <w:r>
        <w:fldChar w:fldCharType="separate"/>
      </w:r>
      <w:r w:rsidRPr="001906D0">
        <w:fldChar w:fldCharType="end"/>
      </w:r>
      <w:r w:rsidR="00151825" w:rsidRPr="001906D0">
        <w:tab/>
      </w:r>
      <w:proofErr w:type="gramStart"/>
      <w:r w:rsidR="00151825">
        <w:t>Does not apply</w:t>
      </w:r>
      <w:r w:rsidR="00151825" w:rsidRPr="00B87C02">
        <w:t>.</w:t>
      </w:r>
      <w:proofErr w:type="gramEnd"/>
      <w:r w:rsidR="00151825">
        <w:t xml:space="preserve">  The court does not have jurisdiction to divide debt.</w:t>
      </w:r>
    </w:p>
    <w:p w:rsidR="002F321E" w:rsidRDefault="00500A99" w:rsidP="005B4962">
      <w:pPr>
        <w:pStyle w:val="WABody6above"/>
      </w:pPr>
      <w:r w:rsidRPr="00997FBF"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2F321E" w:rsidRPr="00997FBF">
        <w:instrText xml:space="preserve"> FORMCHECKBOX </w:instrText>
      </w:r>
      <w:r>
        <w:fldChar w:fldCharType="separate"/>
      </w:r>
      <w:r w:rsidRPr="00997FBF">
        <w:fldChar w:fldCharType="end"/>
      </w:r>
      <w:r w:rsidR="002F321E" w:rsidRPr="00997FBF">
        <w:tab/>
      </w:r>
      <w:r w:rsidR="002F321E">
        <w:t xml:space="preserve">The community </w:t>
      </w:r>
      <w:r w:rsidR="00FD0AE4">
        <w:t xml:space="preserve">debt </w:t>
      </w:r>
      <w:r w:rsidR="002F321E">
        <w:t xml:space="preserve">has already been divided fairly between the spouses.  </w:t>
      </w:r>
    </w:p>
    <w:p w:rsidR="00D911E5" w:rsidRPr="00997FBF" w:rsidRDefault="00500A99" w:rsidP="005B4962">
      <w:pPr>
        <w:pStyle w:val="WABody6above"/>
      </w:pPr>
      <w:r w:rsidRPr="00997FBF"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D911E5" w:rsidRPr="00997FBF">
        <w:instrText xml:space="preserve"> FORMCHECKBOX </w:instrText>
      </w:r>
      <w:r>
        <w:fldChar w:fldCharType="separate"/>
      </w:r>
      <w:r w:rsidRPr="00997FBF">
        <w:fldChar w:fldCharType="end"/>
      </w:r>
      <w:r w:rsidR="00D911E5">
        <w:tab/>
        <w:t xml:space="preserve">The spouses’ </w:t>
      </w:r>
      <w:r w:rsidR="00D911E5" w:rsidRPr="00997FBF">
        <w:t xml:space="preserve">community </w:t>
      </w:r>
      <w:r w:rsidR="00D911E5">
        <w:t xml:space="preserve">debt is </w:t>
      </w:r>
      <w:r w:rsidR="00D911E5" w:rsidRPr="00997FBF">
        <w:t>listed in Exhibit __</w:t>
      </w:r>
      <w:r w:rsidR="00D911E5">
        <w:t>__</w:t>
      </w:r>
      <w:r w:rsidR="00316BDB">
        <w:t xml:space="preserve">.  This Exhibit </w:t>
      </w:r>
      <w:r w:rsidR="00316BDB" w:rsidRPr="00997FBF">
        <w:t xml:space="preserve">is </w:t>
      </w:r>
      <w:r w:rsidR="00316BDB">
        <w:t xml:space="preserve">attached and </w:t>
      </w:r>
      <w:r w:rsidR="00C95E26">
        <w:t>made</w:t>
      </w:r>
      <w:r w:rsidR="00316BDB">
        <w:t xml:space="preserve"> part of these Findings</w:t>
      </w:r>
      <w:r w:rsidR="00D911E5">
        <w:t>.</w:t>
      </w:r>
      <w:r w:rsidR="00D911E5" w:rsidRPr="00997FBF">
        <w:t xml:space="preserve"> </w:t>
      </w:r>
    </w:p>
    <w:p w:rsidR="00D911E5" w:rsidRDefault="00500A99" w:rsidP="005B4962">
      <w:pPr>
        <w:pStyle w:val="WABody6above"/>
      </w:pPr>
      <w:r w:rsidRPr="00997FBF"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D911E5" w:rsidRPr="00997FBF">
        <w:instrText xml:space="preserve"> FORMCHECKBOX </w:instrText>
      </w:r>
      <w:r>
        <w:fldChar w:fldCharType="separate"/>
      </w:r>
      <w:r w:rsidRPr="00997FBF">
        <w:fldChar w:fldCharType="end"/>
      </w:r>
      <w:r w:rsidR="00D911E5" w:rsidRPr="00997FBF">
        <w:tab/>
        <w:t xml:space="preserve">The spouses’ community </w:t>
      </w:r>
      <w:r w:rsidR="00D911E5">
        <w:t>debt</w:t>
      </w:r>
      <w:r w:rsidR="00D911E5" w:rsidRPr="00997FBF">
        <w:t xml:space="preserve"> is </w:t>
      </w:r>
      <w:r w:rsidR="005B4962">
        <w:t>listed</w:t>
      </w:r>
      <w:r w:rsidR="00D911E5">
        <w:t xml:space="preserve"> in the separation or prenuptial agreement </w:t>
      </w:r>
      <w:r w:rsidR="0019014B">
        <w:t xml:space="preserve">described </w:t>
      </w:r>
      <w:r w:rsidR="00D911E5">
        <w:t xml:space="preserve">in </w:t>
      </w:r>
      <w:r w:rsidR="00D911E5" w:rsidRPr="00997FBF">
        <w:rPr>
          <w:rFonts w:ascii="Arial Black" w:hAnsi="Arial Black"/>
        </w:rPr>
        <w:t>5</w:t>
      </w:r>
      <w:r w:rsidR="00D911E5">
        <w:t>.</w:t>
      </w:r>
    </w:p>
    <w:p w:rsidR="00000BEE" w:rsidRDefault="00500A99" w:rsidP="005B4962">
      <w:pPr>
        <w:pStyle w:val="WABody6above"/>
        <w:spacing w:after="120"/>
      </w:pPr>
      <w:r w:rsidRPr="00997FBF"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D911E5" w:rsidRPr="00997FBF">
        <w:instrText xml:space="preserve"> FORMCHECKBOX </w:instrText>
      </w:r>
      <w:r>
        <w:fldChar w:fldCharType="separate"/>
      </w:r>
      <w:r w:rsidRPr="00997FBF">
        <w:fldChar w:fldCharType="end"/>
      </w:r>
      <w:r w:rsidR="00D911E5" w:rsidRPr="00997FBF">
        <w:tab/>
        <w:t xml:space="preserve">The spouses’ community </w:t>
      </w:r>
      <w:r w:rsidR="00D911E5">
        <w:t>debt</w:t>
      </w:r>
      <w:r w:rsidR="00D911E5" w:rsidRPr="00997FBF">
        <w:t xml:space="preserve"> is listed</w:t>
      </w:r>
      <w:r w:rsidR="00D911E5">
        <w:t xml:space="preserve"> below: </w:t>
      </w:r>
    </w:p>
    <w:tbl>
      <w:tblPr>
        <w:tblW w:w="0" w:type="auto"/>
        <w:tblInd w:w="101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/>
      </w:tblPr>
      <w:tblGrid>
        <w:gridCol w:w="1596"/>
        <w:gridCol w:w="5244"/>
        <w:gridCol w:w="1735"/>
      </w:tblGrid>
      <w:tr w:rsidR="00000BEE" w:rsidRPr="00494A55" w:rsidTr="00E65CBC">
        <w:tc>
          <w:tcPr>
            <w:tcW w:w="1596" w:type="dxa"/>
            <w:shd w:val="clear" w:color="auto" w:fill="auto"/>
          </w:tcPr>
          <w:p w:rsidR="00000BEE" w:rsidRPr="008B7CE0" w:rsidRDefault="00000BEE" w:rsidP="00E65CBC">
            <w:pPr>
              <w:pStyle w:val="WATableTitle"/>
              <w:rPr>
                <w:rFonts w:ascii="Arial Narrow" w:hAnsi="Arial Narrow"/>
                <w:b/>
                <w:color w:val="000000"/>
              </w:rPr>
            </w:pPr>
            <w:r w:rsidRPr="008B7CE0">
              <w:rPr>
                <w:rFonts w:ascii="Arial Narrow" w:hAnsi="Arial Narrow"/>
                <w:b/>
                <w:color w:val="000000"/>
              </w:rPr>
              <w:t>Debt Amount</w:t>
            </w:r>
          </w:p>
        </w:tc>
        <w:tc>
          <w:tcPr>
            <w:tcW w:w="5244" w:type="dxa"/>
            <w:shd w:val="clear" w:color="auto" w:fill="auto"/>
          </w:tcPr>
          <w:p w:rsidR="00000BEE" w:rsidRPr="00494A55" w:rsidRDefault="00000BEE" w:rsidP="00E65CBC">
            <w:pPr>
              <w:pStyle w:val="WATableTitle"/>
              <w:rPr>
                <w:rFonts w:ascii="Arial Narrow" w:hAnsi="Arial Narrow"/>
                <w:color w:val="000000"/>
              </w:rPr>
            </w:pPr>
            <w:r w:rsidRPr="008B7CE0">
              <w:rPr>
                <w:rFonts w:ascii="Arial Narrow" w:hAnsi="Arial Narrow"/>
                <w:b/>
                <w:color w:val="000000"/>
              </w:rPr>
              <w:t>Creditor</w:t>
            </w:r>
            <w:r w:rsidRPr="00494A55">
              <w:rPr>
                <w:rFonts w:ascii="Arial Narrow" w:hAnsi="Arial Narrow"/>
                <w:color w:val="000000"/>
              </w:rPr>
              <w:t xml:space="preserve"> (person or company owed this debt)</w:t>
            </w:r>
          </w:p>
        </w:tc>
        <w:tc>
          <w:tcPr>
            <w:tcW w:w="1735" w:type="dxa"/>
          </w:tcPr>
          <w:p w:rsidR="00000BEE" w:rsidRPr="00494A55" w:rsidRDefault="008B7CE0" w:rsidP="008B7CE0">
            <w:pPr>
              <w:pStyle w:val="WATableTitle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>A</w:t>
            </w:r>
            <w:r w:rsidR="00000BEE" w:rsidRPr="008B7CE0">
              <w:rPr>
                <w:rFonts w:ascii="Arial Narrow" w:hAnsi="Arial Narrow"/>
                <w:b/>
                <w:color w:val="000000"/>
              </w:rPr>
              <w:t xml:space="preserve">ccount </w:t>
            </w:r>
            <w:r>
              <w:rPr>
                <w:rFonts w:ascii="Arial Narrow" w:hAnsi="Arial Narrow"/>
                <w:b/>
                <w:color w:val="000000"/>
              </w:rPr>
              <w:t>N</w:t>
            </w:r>
            <w:r w:rsidR="00000BEE" w:rsidRPr="008B7CE0">
              <w:rPr>
                <w:rFonts w:ascii="Arial Narrow" w:hAnsi="Arial Narrow"/>
                <w:b/>
                <w:color w:val="000000"/>
              </w:rPr>
              <w:t xml:space="preserve">umber </w:t>
            </w:r>
            <w:r w:rsidR="00000BEE" w:rsidRPr="008B7CE0">
              <w:rPr>
                <w:rFonts w:ascii="Arial Narrow" w:hAnsi="Arial Narrow"/>
                <w:b/>
                <w:color w:val="000000"/>
              </w:rPr>
              <w:br/>
            </w:r>
            <w:r w:rsidR="00000BEE" w:rsidRPr="00494A55">
              <w:rPr>
                <w:rFonts w:ascii="Arial Narrow" w:hAnsi="Arial Narrow"/>
                <w:color w:val="000000"/>
                <w:sz w:val="20"/>
                <w:szCs w:val="20"/>
              </w:rPr>
              <w:t>(last 4 digits only)</w:t>
            </w:r>
          </w:p>
        </w:tc>
      </w:tr>
      <w:tr w:rsidR="00000BEE" w:rsidRPr="00073FA7" w:rsidTr="00E65CBC">
        <w:tc>
          <w:tcPr>
            <w:tcW w:w="1596" w:type="dxa"/>
            <w:shd w:val="clear" w:color="auto" w:fill="auto"/>
          </w:tcPr>
          <w:p w:rsidR="00000BEE" w:rsidRPr="00CE79B0" w:rsidRDefault="00000BEE" w:rsidP="00E65CBC">
            <w:pPr>
              <w:pStyle w:val="WATableBodyText"/>
              <w:ind w:left="-25"/>
              <w:rPr>
                <w:sz w:val="20"/>
                <w:szCs w:val="20"/>
              </w:rPr>
            </w:pPr>
            <w:r w:rsidRPr="00CE79B0">
              <w:rPr>
                <w:sz w:val="20"/>
                <w:szCs w:val="20"/>
              </w:rPr>
              <w:t>$</w:t>
            </w:r>
          </w:p>
        </w:tc>
        <w:tc>
          <w:tcPr>
            <w:tcW w:w="5244" w:type="dxa"/>
            <w:shd w:val="clear" w:color="auto" w:fill="auto"/>
          </w:tcPr>
          <w:p w:rsidR="00000BEE" w:rsidRPr="00000BEE" w:rsidRDefault="00000BEE" w:rsidP="00E65CBC">
            <w:pPr>
              <w:pStyle w:val="WATableBodyText"/>
              <w:rPr>
                <w:sz w:val="20"/>
                <w:szCs w:val="20"/>
                <w:highlight w:val="lightGray"/>
              </w:rPr>
            </w:pPr>
          </w:p>
        </w:tc>
        <w:tc>
          <w:tcPr>
            <w:tcW w:w="1735" w:type="dxa"/>
          </w:tcPr>
          <w:p w:rsidR="00000BEE" w:rsidRPr="00000BEE" w:rsidRDefault="00000BEE" w:rsidP="00E65CBC">
            <w:pPr>
              <w:pStyle w:val="WATableBodyText"/>
              <w:rPr>
                <w:sz w:val="20"/>
                <w:szCs w:val="20"/>
                <w:highlight w:val="lightGray"/>
              </w:rPr>
            </w:pPr>
          </w:p>
        </w:tc>
      </w:tr>
      <w:tr w:rsidR="00000BEE" w:rsidRPr="00073FA7" w:rsidTr="00E65CBC">
        <w:tc>
          <w:tcPr>
            <w:tcW w:w="1596" w:type="dxa"/>
            <w:shd w:val="clear" w:color="auto" w:fill="auto"/>
          </w:tcPr>
          <w:p w:rsidR="00000BEE" w:rsidRPr="00CE79B0" w:rsidRDefault="00000BEE" w:rsidP="00E65CBC">
            <w:pPr>
              <w:pStyle w:val="WATableBodyText"/>
              <w:ind w:left="-25"/>
              <w:rPr>
                <w:sz w:val="20"/>
                <w:szCs w:val="20"/>
              </w:rPr>
            </w:pPr>
            <w:r w:rsidRPr="00CE79B0">
              <w:rPr>
                <w:sz w:val="20"/>
                <w:szCs w:val="20"/>
              </w:rPr>
              <w:t>$</w:t>
            </w:r>
          </w:p>
        </w:tc>
        <w:tc>
          <w:tcPr>
            <w:tcW w:w="5244" w:type="dxa"/>
            <w:shd w:val="clear" w:color="auto" w:fill="auto"/>
          </w:tcPr>
          <w:p w:rsidR="00000BEE" w:rsidRPr="00000BEE" w:rsidRDefault="00000BEE" w:rsidP="00E65CBC">
            <w:pPr>
              <w:pStyle w:val="WATableBodyText"/>
              <w:rPr>
                <w:sz w:val="20"/>
                <w:szCs w:val="20"/>
                <w:highlight w:val="lightGray"/>
              </w:rPr>
            </w:pPr>
          </w:p>
        </w:tc>
        <w:tc>
          <w:tcPr>
            <w:tcW w:w="1735" w:type="dxa"/>
          </w:tcPr>
          <w:p w:rsidR="00000BEE" w:rsidRPr="00000BEE" w:rsidRDefault="00000BEE" w:rsidP="00E65CBC">
            <w:pPr>
              <w:pStyle w:val="WATableBodyText"/>
              <w:rPr>
                <w:sz w:val="20"/>
                <w:szCs w:val="20"/>
                <w:highlight w:val="lightGray"/>
              </w:rPr>
            </w:pPr>
          </w:p>
        </w:tc>
      </w:tr>
      <w:tr w:rsidR="00000BEE" w:rsidRPr="00073FA7" w:rsidTr="00E65CBC">
        <w:tc>
          <w:tcPr>
            <w:tcW w:w="1596" w:type="dxa"/>
            <w:shd w:val="clear" w:color="auto" w:fill="auto"/>
          </w:tcPr>
          <w:p w:rsidR="00000BEE" w:rsidRPr="00CE79B0" w:rsidRDefault="00000BEE" w:rsidP="00E65CBC">
            <w:pPr>
              <w:pStyle w:val="WATableBodyText"/>
              <w:ind w:left="-25"/>
              <w:rPr>
                <w:sz w:val="20"/>
                <w:szCs w:val="20"/>
              </w:rPr>
            </w:pPr>
            <w:r w:rsidRPr="00CE79B0">
              <w:rPr>
                <w:sz w:val="20"/>
                <w:szCs w:val="20"/>
              </w:rPr>
              <w:t>$</w:t>
            </w:r>
          </w:p>
        </w:tc>
        <w:tc>
          <w:tcPr>
            <w:tcW w:w="5244" w:type="dxa"/>
            <w:shd w:val="clear" w:color="auto" w:fill="auto"/>
          </w:tcPr>
          <w:p w:rsidR="00000BEE" w:rsidRPr="00000BEE" w:rsidRDefault="00000BEE" w:rsidP="00E65CBC">
            <w:pPr>
              <w:pStyle w:val="WATableBodyText"/>
              <w:rPr>
                <w:sz w:val="20"/>
                <w:szCs w:val="20"/>
                <w:highlight w:val="lightGray"/>
              </w:rPr>
            </w:pPr>
          </w:p>
        </w:tc>
        <w:tc>
          <w:tcPr>
            <w:tcW w:w="1735" w:type="dxa"/>
          </w:tcPr>
          <w:p w:rsidR="00000BEE" w:rsidRPr="00000BEE" w:rsidRDefault="00000BEE" w:rsidP="00E65CBC">
            <w:pPr>
              <w:pStyle w:val="WATableBodyText"/>
              <w:rPr>
                <w:sz w:val="20"/>
                <w:szCs w:val="20"/>
                <w:highlight w:val="lightGray"/>
              </w:rPr>
            </w:pPr>
          </w:p>
        </w:tc>
      </w:tr>
      <w:tr w:rsidR="00000BEE" w:rsidRPr="00073FA7" w:rsidTr="00E65CBC">
        <w:tc>
          <w:tcPr>
            <w:tcW w:w="1596" w:type="dxa"/>
            <w:shd w:val="clear" w:color="auto" w:fill="auto"/>
          </w:tcPr>
          <w:p w:rsidR="00000BEE" w:rsidRPr="00CE79B0" w:rsidRDefault="00000BEE" w:rsidP="00E65CBC">
            <w:pPr>
              <w:pStyle w:val="WATableBodyText"/>
              <w:ind w:left="-25"/>
              <w:rPr>
                <w:sz w:val="20"/>
                <w:szCs w:val="20"/>
              </w:rPr>
            </w:pPr>
            <w:r w:rsidRPr="00CE79B0">
              <w:rPr>
                <w:sz w:val="20"/>
                <w:szCs w:val="20"/>
              </w:rPr>
              <w:t>$</w:t>
            </w:r>
          </w:p>
        </w:tc>
        <w:tc>
          <w:tcPr>
            <w:tcW w:w="5244" w:type="dxa"/>
            <w:shd w:val="clear" w:color="auto" w:fill="auto"/>
          </w:tcPr>
          <w:p w:rsidR="00000BEE" w:rsidRPr="00000BEE" w:rsidRDefault="00000BEE" w:rsidP="00E65CBC">
            <w:pPr>
              <w:pStyle w:val="WATableBodyText"/>
              <w:rPr>
                <w:sz w:val="20"/>
                <w:szCs w:val="20"/>
                <w:highlight w:val="lightGray"/>
              </w:rPr>
            </w:pPr>
          </w:p>
        </w:tc>
        <w:tc>
          <w:tcPr>
            <w:tcW w:w="1735" w:type="dxa"/>
          </w:tcPr>
          <w:p w:rsidR="00000BEE" w:rsidRPr="00000BEE" w:rsidRDefault="00000BEE" w:rsidP="00E65CBC">
            <w:pPr>
              <w:pStyle w:val="WATableBodyText"/>
              <w:rPr>
                <w:sz w:val="20"/>
                <w:szCs w:val="20"/>
                <w:highlight w:val="lightGray"/>
              </w:rPr>
            </w:pPr>
          </w:p>
        </w:tc>
      </w:tr>
    </w:tbl>
    <w:p w:rsidR="00D911E5" w:rsidRPr="006C4ED9" w:rsidRDefault="00500A99" w:rsidP="005B4962">
      <w:pPr>
        <w:pStyle w:val="WABody6above"/>
        <w:tabs>
          <w:tab w:val="right" w:pos="9360"/>
        </w:tabs>
      </w:pPr>
      <w:r w:rsidRPr="00E66788"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D911E5" w:rsidRPr="00E66788">
        <w:instrText xml:space="preserve"> FORMCHECKBOX </w:instrText>
      </w:r>
      <w:r>
        <w:fldChar w:fldCharType="separate"/>
      </w:r>
      <w:r w:rsidRPr="00E66788">
        <w:fldChar w:fldCharType="end"/>
      </w:r>
      <w:r w:rsidR="00D911E5">
        <w:tab/>
        <w:t xml:space="preserve">Other </w:t>
      </w:r>
      <w:r w:rsidR="00D911E5" w:rsidRPr="00792427">
        <w:rPr>
          <w:i/>
        </w:rPr>
        <w:t>(specify):</w:t>
      </w:r>
      <w:r w:rsidR="00D911E5">
        <w:t xml:space="preserve"> </w:t>
      </w:r>
      <w:r w:rsidR="00D911E5" w:rsidRPr="006C4ED9">
        <w:rPr>
          <w:u w:val="single"/>
        </w:rPr>
        <w:tab/>
      </w:r>
    </w:p>
    <w:p w:rsidR="00C56D3C" w:rsidRDefault="00C56D3C" w:rsidP="00316BDB">
      <w:pPr>
        <w:pStyle w:val="WAsubcheckbox"/>
        <w:tabs>
          <w:tab w:val="clear" w:pos="900"/>
          <w:tab w:val="left" w:pos="2160"/>
        </w:tabs>
        <w:spacing w:before="180"/>
        <w:ind w:left="2160" w:hanging="1613"/>
      </w:pPr>
      <w:r w:rsidRPr="00245A86">
        <w:rPr>
          <w:b/>
        </w:rPr>
        <w:t>Conclusion:</w:t>
      </w:r>
      <w:r w:rsidRPr="00F51092">
        <w:tab/>
      </w:r>
      <w:r w:rsidRPr="00C71F36">
        <w:t xml:space="preserve">The </w:t>
      </w:r>
      <w:r w:rsidR="00C14EB8">
        <w:t>division</w:t>
      </w:r>
      <w:r>
        <w:t xml:space="preserve"> of community debt described in the </w:t>
      </w:r>
      <w:r w:rsidR="0017131C">
        <w:t>final order is</w:t>
      </w:r>
      <w:r>
        <w:t xml:space="preserve"> fair</w:t>
      </w:r>
      <w:r w:rsidR="00605903">
        <w:t xml:space="preserve"> (just and equitable)</w:t>
      </w:r>
      <w:r>
        <w:t>.</w:t>
      </w:r>
    </w:p>
    <w:p w:rsidR="00D911E5" w:rsidRPr="009C159D" w:rsidRDefault="00D911E5" w:rsidP="00D15AD2">
      <w:pPr>
        <w:pStyle w:val="WAItem"/>
      </w:pPr>
      <w:r w:rsidRPr="00615C46">
        <w:tab/>
      </w:r>
      <w:r w:rsidRPr="00136387">
        <w:t>S</w:t>
      </w:r>
      <w:r>
        <w:t>eparate</w:t>
      </w:r>
      <w:r w:rsidRPr="00136387">
        <w:t xml:space="preserve"> </w:t>
      </w:r>
      <w:r>
        <w:t>Debt</w:t>
      </w:r>
    </w:p>
    <w:p w:rsidR="00D911E5" w:rsidRPr="00997FBF" w:rsidRDefault="00500A99" w:rsidP="0019014B">
      <w:pPr>
        <w:pStyle w:val="WABody6above"/>
      </w:pPr>
      <w:r w:rsidRPr="001906D0"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D911E5" w:rsidRPr="001906D0">
        <w:instrText xml:space="preserve"> FORMCHECKBOX </w:instrText>
      </w:r>
      <w:r>
        <w:fldChar w:fldCharType="separate"/>
      </w:r>
      <w:r w:rsidRPr="001906D0">
        <w:fldChar w:fldCharType="end"/>
      </w:r>
      <w:r w:rsidR="00D911E5" w:rsidRPr="001906D0">
        <w:tab/>
      </w:r>
      <w:proofErr w:type="gramStart"/>
      <w:r w:rsidR="00D911E5">
        <w:t>Does not apply</w:t>
      </w:r>
      <w:r w:rsidR="00D911E5" w:rsidRPr="00B87C02">
        <w:t>.</w:t>
      </w:r>
      <w:proofErr w:type="gramEnd"/>
      <w:r w:rsidR="00D911E5" w:rsidRPr="00B87C02">
        <w:t xml:space="preserve"> </w:t>
      </w:r>
      <w:r w:rsidR="00FD0AE4">
        <w:t xml:space="preserve"> </w:t>
      </w:r>
      <w:r w:rsidR="00D911E5" w:rsidRPr="00B87C02">
        <w:t xml:space="preserve">Neither spouse has </w:t>
      </w:r>
      <w:r w:rsidR="00D911E5">
        <w:t>separate debt</w:t>
      </w:r>
      <w:r w:rsidR="00D911E5" w:rsidRPr="00997FBF">
        <w:t>.</w:t>
      </w:r>
    </w:p>
    <w:p w:rsidR="00C30C16" w:rsidRPr="00997FBF" w:rsidRDefault="00500A99" w:rsidP="00C30C16">
      <w:pPr>
        <w:pStyle w:val="WABody6above"/>
      </w:pPr>
      <w:r w:rsidRPr="001906D0"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C30C16" w:rsidRPr="001906D0">
        <w:instrText xml:space="preserve"> FORMCHECKBOX </w:instrText>
      </w:r>
      <w:r>
        <w:fldChar w:fldCharType="separate"/>
      </w:r>
      <w:r w:rsidRPr="001906D0">
        <w:fldChar w:fldCharType="end"/>
      </w:r>
      <w:r w:rsidR="00C30C16" w:rsidRPr="001906D0">
        <w:tab/>
      </w:r>
      <w:proofErr w:type="gramStart"/>
      <w:r w:rsidR="00C30C16">
        <w:t>Does not apply</w:t>
      </w:r>
      <w:r w:rsidR="00C30C16" w:rsidRPr="00B87C02">
        <w:t>.</w:t>
      </w:r>
      <w:proofErr w:type="gramEnd"/>
      <w:r w:rsidR="00C30C16">
        <w:t xml:space="preserve">  The court does not have jurisdiction to divide debt.</w:t>
      </w:r>
    </w:p>
    <w:p w:rsidR="00D911E5" w:rsidRPr="00997FBF" w:rsidRDefault="00500A99" w:rsidP="0019014B">
      <w:pPr>
        <w:pStyle w:val="WABody6above"/>
      </w:pPr>
      <w:r w:rsidRPr="001906D0"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D911E5" w:rsidRPr="001906D0">
        <w:instrText xml:space="preserve"> FORMCHECKBOX </w:instrText>
      </w:r>
      <w:r>
        <w:fldChar w:fldCharType="separate"/>
      </w:r>
      <w:r w:rsidRPr="001906D0">
        <w:fldChar w:fldCharType="end"/>
      </w:r>
      <w:r w:rsidR="00D911E5" w:rsidRPr="001906D0">
        <w:tab/>
      </w:r>
      <w:r w:rsidR="00D911E5">
        <w:t xml:space="preserve">The </w:t>
      </w:r>
      <w:r w:rsidR="00D911E5" w:rsidRPr="00D5114E">
        <w:rPr>
          <w:b/>
        </w:rPr>
        <w:t>Petitioner</w:t>
      </w:r>
      <w:r w:rsidR="00D911E5">
        <w:t xml:space="preserve"> has no</w:t>
      </w:r>
      <w:r w:rsidR="00D911E5" w:rsidRPr="00B87C02">
        <w:t xml:space="preserve"> </w:t>
      </w:r>
      <w:r w:rsidR="00D911E5">
        <w:t>separate debt</w:t>
      </w:r>
      <w:r w:rsidR="00D911E5" w:rsidRPr="00997FBF">
        <w:t>.</w:t>
      </w:r>
    </w:p>
    <w:p w:rsidR="00D911E5" w:rsidRPr="00997FBF" w:rsidRDefault="00500A99" w:rsidP="0019014B">
      <w:pPr>
        <w:pStyle w:val="WABody6above"/>
      </w:pPr>
      <w:r w:rsidRPr="001906D0"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D911E5" w:rsidRPr="001906D0">
        <w:instrText xml:space="preserve"> FORMCHECKBOX </w:instrText>
      </w:r>
      <w:r>
        <w:fldChar w:fldCharType="separate"/>
      </w:r>
      <w:r w:rsidRPr="001906D0">
        <w:fldChar w:fldCharType="end"/>
      </w:r>
      <w:r w:rsidR="00D911E5" w:rsidRPr="001906D0">
        <w:tab/>
      </w:r>
      <w:r w:rsidR="00D911E5">
        <w:t xml:space="preserve">The </w:t>
      </w:r>
      <w:r w:rsidR="00D911E5" w:rsidRPr="00D5114E">
        <w:rPr>
          <w:b/>
        </w:rPr>
        <w:t>Respondent</w:t>
      </w:r>
      <w:r w:rsidR="00D911E5">
        <w:t xml:space="preserve"> has no</w:t>
      </w:r>
      <w:r w:rsidR="00D911E5" w:rsidRPr="00B87C02">
        <w:t xml:space="preserve"> </w:t>
      </w:r>
      <w:r w:rsidR="00D911E5">
        <w:t>separate debt</w:t>
      </w:r>
      <w:r w:rsidR="00D911E5" w:rsidRPr="00997FBF">
        <w:t>.</w:t>
      </w:r>
    </w:p>
    <w:p w:rsidR="002614FA" w:rsidRDefault="00500A99" w:rsidP="0019014B">
      <w:pPr>
        <w:pStyle w:val="WABody6above"/>
      </w:pPr>
      <w:r w:rsidRPr="00997FBF"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FD0AE4" w:rsidRPr="00997FBF">
        <w:instrText xml:space="preserve"> FORMCHECKBOX </w:instrText>
      </w:r>
      <w:r>
        <w:fldChar w:fldCharType="separate"/>
      </w:r>
      <w:r w:rsidRPr="00997FBF">
        <w:fldChar w:fldCharType="end"/>
      </w:r>
      <w:r w:rsidR="0019014B">
        <w:tab/>
      </w:r>
      <w:r w:rsidR="00FD0AE4">
        <w:t xml:space="preserve">The community debt has already been divided fairly between the spouses.  </w:t>
      </w:r>
    </w:p>
    <w:p w:rsidR="00D911E5" w:rsidRDefault="00500A99" w:rsidP="0019014B">
      <w:pPr>
        <w:pStyle w:val="WABody6above"/>
      </w:pPr>
      <w:r w:rsidRPr="00997FBF"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D911E5" w:rsidRPr="00997FBF">
        <w:instrText xml:space="preserve"> FORMCHECKBOX </w:instrText>
      </w:r>
      <w:r>
        <w:fldChar w:fldCharType="separate"/>
      </w:r>
      <w:r w:rsidRPr="00997FBF">
        <w:fldChar w:fldCharType="end"/>
      </w:r>
      <w:r w:rsidR="00D911E5" w:rsidRPr="00997FBF">
        <w:tab/>
        <w:t xml:space="preserve">The </w:t>
      </w:r>
      <w:r w:rsidR="00D911E5" w:rsidRPr="00D5114E">
        <w:rPr>
          <w:b/>
        </w:rPr>
        <w:t>Petitioner’s</w:t>
      </w:r>
      <w:r w:rsidR="00D911E5" w:rsidRPr="00997FBF">
        <w:t xml:space="preserve"> </w:t>
      </w:r>
      <w:r w:rsidR="00D911E5">
        <w:t>separate</w:t>
      </w:r>
      <w:r w:rsidR="00D911E5" w:rsidRPr="00997FBF">
        <w:t xml:space="preserve"> </w:t>
      </w:r>
      <w:r w:rsidR="00D911E5">
        <w:t>debt is</w:t>
      </w:r>
      <w:r w:rsidR="00D911E5" w:rsidRPr="00997FBF">
        <w:t xml:space="preserve"> listed in Exhibit __</w:t>
      </w:r>
      <w:r w:rsidR="00D911E5">
        <w:t>__</w:t>
      </w:r>
      <w:r w:rsidR="00605903">
        <w:t xml:space="preserve">.  This Exhibit </w:t>
      </w:r>
      <w:r w:rsidR="00605903" w:rsidRPr="00997FBF">
        <w:t xml:space="preserve">is </w:t>
      </w:r>
      <w:r w:rsidR="00605903">
        <w:t xml:space="preserve">attached and </w:t>
      </w:r>
      <w:r w:rsidR="00C95E26">
        <w:t>made</w:t>
      </w:r>
      <w:r w:rsidR="00605903">
        <w:t xml:space="preserve"> part of these Findings</w:t>
      </w:r>
      <w:r w:rsidR="00D911E5">
        <w:t>.</w:t>
      </w:r>
      <w:r w:rsidR="00D911E5" w:rsidRPr="00997FBF">
        <w:t xml:space="preserve"> </w:t>
      </w:r>
    </w:p>
    <w:p w:rsidR="00D911E5" w:rsidRPr="00997FBF" w:rsidRDefault="00500A99" w:rsidP="0019014B">
      <w:pPr>
        <w:pStyle w:val="WABody6above"/>
      </w:pPr>
      <w:r w:rsidRPr="00997FBF"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D911E5" w:rsidRPr="00997FBF">
        <w:instrText xml:space="preserve"> FORMCHECKBOX </w:instrText>
      </w:r>
      <w:r>
        <w:fldChar w:fldCharType="separate"/>
      </w:r>
      <w:r w:rsidRPr="00997FBF">
        <w:fldChar w:fldCharType="end"/>
      </w:r>
      <w:r w:rsidR="00D911E5" w:rsidRPr="00997FBF">
        <w:tab/>
        <w:t xml:space="preserve">The </w:t>
      </w:r>
      <w:r w:rsidR="00D911E5" w:rsidRPr="00D5114E">
        <w:rPr>
          <w:b/>
        </w:rPr>
        <w:t>Respondent’s</w:t>
      </w:r>
      <w:r w:rsidR="00D911E5" w:rsidRPr="00997FBF">
        <w:t xml:space="preserve"> </w:t>
      </w:r>
      <w:r w:rsidR="00D911E5">
        <w:t>separate</w:t>
      </w:r>
      <w:r w:rsidR="00D911E5" w:rsidRPr="00997FBF">
        <w:t xml:space="preserve"> </w:t>
      </w:r>
      <w:r w:rsidR="00D911E5">
        <w:t>debt is</w:t>
      </w:r>
      <w:r w:rsidR="00D911E5" w:rsidRPr="00997FBF">
        <w:t xml:space="preserve"> listed in Exhibit __</w:t>
      </w:r>
      <w:r w:rsidR="00D911E5">
        <w:t>__</w:t>
      </w:r>
      <w:r w:rsidR="00605903">
        <w:t xml:space="preserve">.  This Exhibit </w:t>
      </w:r>
      <w:r w:rsidR="00605903" w:rsidRPr="00997FBF">
        <w:t xml:space="preserve">is </w:t>
      </w:r>
      <w:r w:rsidR="00605903">
        <w:t xml:space="preserve">attached and </w:t>
      </w:r>
      <w:r w:rsidR="00C95E26">
        <w:t>made</w:t>
      </w:r>
      <w:r w:rsidR="00605903">
        <w:t xml:space="preserve"> part of these Findings</w:t>
      </w:r>
      <w:r w:rsidR="00D911E5">
        <w:t>.</w:t>
      </w:r>
      <w:r w:rsidR="00D911E5" w:rsidRPr="00997FBF">
        <w:t xml:space="preserve"> </w:t>
      </w:r>
    </w:p>
    <w:p w:rsidR="00D911E5" w:rsidRDefault="00500A99" w:rsidP="0019014B">
      <w:pPr>
        <w:pStyle w:val="WABody6above"/>
      </w:pPr>
      <w:r w:rsidRPr="00997FBF"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D911E5" w:rsidRPr="00997FBF">
        <w:instrText xml:space="preserve"> FORMCHECKBOX </w:instrText>
      </w:r>
      <w:r>
        <w:fldChar w:fldCharType="separate"/>
      </w:r>
      <w:r w:rsidRPr="00997FBF">
        <w:fldChar w:fldCharType="end"/>
      </w:r>
      <w:r w:rsidR="00D911E5" w:rsidRPr="00997FBF">
        <w:tab/>
        <w:t xml:space="preserve">The spouses’ </w:t>
      </w:r>
      <w:r w:rsidR="00D911E5">
        <w:t>separate</w:t>
      </w:r>
      <w:r w:rsidR="00D911E5" w:rsidRPr="00997FBF">
        <w:t xml:space="preserve"> </w:t>
      </w:r>
      <w:r w:rsidR="00D911E5">
        <w:t>debt</w:t>
      </w:r>
      <w:r w:rsidR="00D911E5" w:rsidRPr="00997FBF">
        <w:t xml:space="preserve"> is </w:t>
      </w:r>
      <w:r w:rsidR="005B4962">
        <w:t>listed</w:t>
      </w:r>
      <w:r w:rsidR="00D911E5">
        <w:t xml:space="preserve"> in the separation </w:t>
      </w:r>
      <w:r w:rsidR="00FD0AE4">
        <w:t xml:space="preserve">contract </w:t>
      </w:r>
      <w:r w:rsidR="00D911E5">
        <w:t xml:space="preserve">or prenuptial agreement </w:t>
      </w:r>
      <w:r w:rsidR="0019014B">
        <w:t>described</w:t>
      </w:r>
      <w:r w:rsidR="00D911E5">
        <w:t xml:space="preserve"> in </w:t>
      </w:r>
      <w:r w:rsidR="00D911E5" w:rsidRPr="00997FBF">
        <w:rPr>
          <w:rFonts w:ascii="Arial Black" w:hAnsi="Arial Black"/>
        </w:rPr>
        <w:t>5</w:t>
      </w:r>
      <w:r w:rsidR="00D911E5">
        <w:t>.</w:t>
      </w:r>
    </w:p>
    <w:p w:rsidR="00D911E5" w:rsidRDefault="00500A99" w:rsidP="0019014B">
      <w:pPr>
        <w:pStyle w:val="WABody6above"/>
        <w:spacing w:after="120"/>
      </w:pPr>
      <w:r w:rsidRPr="00997FBF"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D911E5" w:rsidRPr="00997FBF">
        <w:instrText xml:space="preserve"> FORMCHECKBOX </w:instrText>
      </w:r>
      <w:r>
        <w:fldChar w:fldCharType="separate"/>
      </w:r>
      <w:r w:rsidRPr="00997FBF">
        <w:fldChar w:fldCharType="end"/>
      </w:r>
      <w:r w:rsidR="00D911E5" w:rsidRPr="00997FBF">
        <w:t xml:space="preserve"> </w:t>
      </w:r>
      <w:r w:rsidR="00D911E5" w:rsidRPr="00997FBF">
        <w:tab/>
        <w:t xml:space="preserve">The </w:t>
      </w:r>
      <w:r w:rsidR="00D911E5" w:rsidRPr="00D5114E">
        <w:rPr>
          <w:b/>
        </w:rPr>
        <w:t>Petitioner’s</w:t>
      </w:r>
      <w:r w:rsidR="00D911E5" w:rsidRPr="00997FBF">
        <w:t xml:space="preserve"> </w:t>
      </w:r>
      <w:r w:rsidR="00D911E5">
        <w:t>separate</w:t>
      </w:r>
      <w:r w:rsidR="00D911E5" w:rsidRPr="00997FBF">
        <w:t xml:space="preserve"> </w:t>
      </w:r>
      <w:r w:rsidR="00D911E5">
        <w:t xml:space="preserve">debt </w:t>
      </w:r>
      <w:r w:rsidR="00D911E5" w:rsidRPr="00997FBF">
        <w:t>is listed</w:t>
      </w:r>
      <w:r w:rsidR="00D911E5">
        <w:t xml:space="preserve"> below: </w:t>
      </w:r>
    </w:p>
    <w:tbl>
      <w:tblPr>
        <w:tblW w:w="0" w:type="auto"/>
        <w:tblInd w:w="101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/>
      </w:tblPr>
      <w:tblGrid>
        <w:gridCol w:w="1596"/>
        <w:gridCol w:w="5244"/>
        <w:gridCol w:w="1735"/>
      </w:tblGrid>
      <w:tr w:rsidR="00000BEE" w:rsidRPr="00494A55" w:rsidTr="00E65CBC">
        <w:tc>
          <w:tcPr>
            <w:tcW w:w="1596" w:type="dxa"/>
            <w:shd w:val="clear" w:color="auto" w:fill="auto"/>
          </w:tcPr>
          <w:p w:rsidR="00000BEE" w:rsidRPr="008B7CE0" w:rsidRDefault="00000BEE" w:rsidP="00E65CBC">
            <w:pPr>
              <w:pStyle w:val="WATableTitle"/>
              <w:rPr>
                <w:rFonts w:ascii="Arial Narrow" w:hAnsi="Arial Narrow"/>
                <w:b/>
                <w:color w:val="000000"/>
              </w:rPr>
            </w:pPr>
            <w:r w:rsidRPr="008B7CE0">
              <w:rPr>
                <w:rFonts w:ascii="Arial Narrow" w:hAnsi="Arial Narrow"/>
                <w:b/>
                <w:color w:val="000000"/>
              </w:rPr>
              <w:t>Debt Amount</w:t>
            </w:r>
          </w:p>
        </w:tc>
        <w:tc>
          <w:tcPr>
            <w:tcW w:w="5244" w:type="dxa"/>
            <w:shd w:val="clear" w:color="auto" w:fill="auto"/>
          </w:tcPr>
          <w:p w:rsidR="00000BEE" w:rsidRPr="00494A55" w:rsidRDefault="00000BEE" w:rsidP="00E65CBC">
            <w:pPr>
              <w:pStyle w:val="WATableTitle"/>
              <w:rPr>
                <w:rFonts w:ascii="Arial Narrow" w:hAnsi="Arial Narrow"/>
                <w:color w:val="000000"/>
              </w:rPr>
            </w:pPr>
            <w:r w:rsidRPr="008B7CE0">
              <w:rPr>
                <w:rFonts w:ascii="Arial Narrow" w:hAnsi="Arial Narrow"/>
                <w:b/>
                <w:color w:val="000000"/>
              </w:rPr>
              <w:t>Creditor</w:t>
            </w:r>
            <w:r w:rsidRPr="00494A55">
              <w:rPr>
                <w:rFonts w:ascii="Arial Narrow" w:hAnsi="Arial Narrow"/>
                <w:color w:val="000000"/>
              </w:rPr>
              <w:t xml:space="preserve"> (person or company owed this debt)</w:t>
            </w:r>
          </w:p>
        </w:tc>
        <w:tc>
          <w:tcPr>
            <w:tcW w:w="1735" w:type="dxa"/>
          </w:tcPr>
          <w:p w:rsidR="00000BEE" w:rsidRPr="00494A55" w:rsidRDefault="008B7CE0" w:rsidP="008B7CE0">
            <w:pPr>
              <w:pStyle w:val="WATableTitle"/>
              <w:rPr>
                <w:rFonts w:ascii="Arial Narrow" w:hAnsi="Arial Narrow"/>
                <w:color w:val="000000"/>
              </w:rPr>
            </w:pPr>
            <w:r w:rsidRPr="008B7CE0">
              <w:rPr>
                <w:rFonts w:ascii="Arial Narrow" w:hAnsi="Arial Narrow"/>
                <w:b/>
                <w:color w:val="000000"/>
              </w:rPr>
              <w:t>A</w:t>
            </w:r>
            <w:r w:rsidR="00000BEE" w:rsidRPr="008B7CE0">
              <w:rPr>
                <w:rFonts w:ascii="Arial Narrow" w:hAnsi="Arial Narrow"/>
                <w:b/>
                <w:color w:val="000000"/>
              </w:rPr>
              <w:t xml:space="preserve">ccount </w:t>
            </w:r>
            <w:r w:rsidRPr="008B7CE0">
              <w:rPr>
                <w:rFonts w:ascii="Arial Narrow" w:hAnsi="Arial Narrow"/>
                <w:b/>
                <w:color w:val="000000"/>
              </w:rPr>
              <w:t>N</w:t>
            </w:r>
            <w:r w:rsidR="00000BEE" w:rsidRPr="008B7CE0">
              <w:rPr>
                <w:rFonts w:ascii="Arial Narrow" w:hAnsi="Arial Narrow"/>
                <w:b/>
                <w:color w:val="000000"/>
              </w:rPr>
              <w:t xml:space="preserve">umber </w:t>
            </w:r>
            <w:r w:rsidR="00000BEE" w:rsidRPr="008B7CE0">
              <w:rPr>
                <w:rFonts w:ascii="Arial Narrow" w:hAnsi="Arial Narrow"/>
                <w:b/>
                <w:color w:val="000000"/>
              </w:rPr>
              <w:br/>
            </w:r>
            <w:r w:rsidR="00000BEE" w:rsidRPr="00494A55">
              <w:rPr>
                <w:rFonts w:ascii="Arial Narrow" w:hAnsi="Arial Narrow"/>
                <w:color w:val="000000"/>
                <w:sz w:val="20"/>
                <w:szCs w:val="20"/>
              </w:rPr>
              <w:t>(last 4 digits only)</w:t>
            </w:r>
          </w:p>
        </w:tc>
      </w:tr>
      <w:tr w:rsidR="00000BEE" w:rsidRPr="00073FA7" w:rsidTr="00E65CBC">
        <w:tc>
          <w:tcPr>
            <w:tcW w:w="1596" w:type="dxa"/>
            <w:shd w:val="clear" w:color="auto" w:fill="auto"/>
          </w:tcPr>
          <w:p w:rsidR="00000BEE" w:rsidRPr="00CE79B0" w:rsidRDefault="00000BEE" w:rsidP="00E65CBC">
            <w:pPr>
              <w:pStyle w:val="WATableBodyText"/>
              <w:ind w:left="-25"/>
              <w:rPr>
                <w:sz w:val="20"/>
                <w:szCs w:val="20"/>
              </w:rPr>
            </w:pPr>
            <w:r w:rsidRPr="00CE79B0">
              <w:rPr>
                <w:sz w:val="20"/>
                <w:szCs w:val="20"/>
              </w:rPr>
              <w:t>$</w:t>
            </w:r>
          </w:p>
        </w:tc>
        <w:tc>
          <w:tcPr>
            <w:tcW w:w="5244" w:type="dxa"/>
            <w:shd w:val="clear" w:color="auto" w:fill="auto"/>
          </w:tcPr>
          <w:p w:rsidR="00000BEE" w:rsidRPr="00000BEE" w:rsidRDefault="00000BEE" w:rsidP="00E65CBC">
            <w:pPr>
              <w:pStyle w:val="WATableBodyText"/>
              <w:rPr>
                <w:sz w:val="20"/>
                <w:szCs w:val="20"/>
                <w:highlight w:val="lightGray"/>
              </w:rPr>
            </w:pPr>
          </w:p>
        </w:tc>
        <w:tc>
          <w:tcPr>
            <w:tcW w:w="1735" w:type="dxa"/>
          </w:tcPr>
          <w:p w:rsidR="00000BEE" w:rsidRPr="00000BEE" w:rsidRDefault="00000BEE" w:rsidP="00E65CBC">
            <w:pPr>
              <w:pStyle w:val="WATableBodyText"/>
              <w:rPr>
                <w:sz w:val="20"/>
                <w:szCs w:val="20"/>
                <w:highlight w:val="lightGray"/>
              </w:rPr>
            </w:pPr>
          </w:p>
        </w:tc>
      </w:tr>
      <w:tr w:rsidR="00000BEE" w:rsidRPr="00073FA7" w:rsidTr="00E65CBC">
        <w:tc>
          <w:tcPr>
            <w:tcW w:w="1596" w:type="dxa"/>
            <w:shd w:val="clear" w:color="auto" w:fill="auto"/>
          </w:tcPr>
          <w:p w:rsidR="00000BEE" w:rsidRPr="00CE79B0" w:rsidRDefault="00000BEE" w:rsidP="00E65CBC">
            <w:pPr>
              <w:pStyle w:val="WATableBodyText"/>
              <w:ind w:left="-25"/>
              <w:rPr>
                <w:sz w:val="20"/>
                <w:szCs w:val="20"/>
              </w:rPr>
            </w:pPr>
            <w:r w:rsidRPr="00CE79B0">
              <w:rPr>
                <w:sz w:val="20"/>
                <w:szCs w:val="20"/>
              </w:rPr>
              <w:t>$</w:t>
            </w:r>
          </w:p>
        </w:tc>
        <w:tc>
          <w:tcPr>
            <w:tcW w:w="5244" w:type="dxa"/>
            <w:shd w:val="clear" w:color="auto" w:fill="auto"/>
          </w:tcPr>
          <w:p w:rsidR="00000BEE" w:rsidRPr="00000BEE" w:rsidRDefault="00000BEE" w:rsidP="00E65CBC">
            <w:pPr>
              <w:pStyle w:val="WATableBodyText"/>
              <w:rPr>
                <w:sz w:val="20"/>
                <w:szCs w:val="20"/>
                <w:highlight w:val="lightGray"/>
              </w:rPr>
            </w:pPr>
          </w:p>
        </w:tc>
        <w:tc>
          <w:tcPr>
            <w:tcW w:w="1735" w:type="dxa"/>
          </w:tcPr>
          <w:p w:rsidR="00000BEE" w:rsidRPr="00000BEE" w:rsidRDefault="00000BEE" w:rsidP="00E65CBC">
            <w:pPr>
              <w:pStyle w:val="WATableBodyText"/>
              <w:rPr>
                <w:sz w:val="20"/>
                <w:szCs w:val="20"/>
                <w:highlight w:val="lightGray"/>
              </w:rPr>
            </w:pPr>
          </w:p>
        </w:tc>
      </w:tr>
      <w:tr w:rsidR="00000BEE" w:rsidRPr="00073FA7" w:rsidTr="00E65CBC">
        <w:tc>
          <w:tcPr>
            <w:tcW w:w="1596" w:type="dxa"/>
            <w:shd w:val="clear" w:color="auto" w:fill="auto"/>
          </w:tcPr>
          <w:p w:rsidR="00000BEE" w:rsidRPr="00CE79B0" w:rsidRDefault="00000BEE" w:rsidP="00E65CBC">
            <w:pPr>
              <w:pStyle w:val="WATableBodyText"/>
              <w:ind w:left="-25"/>
              <w:rPr>
                <w:sz w:val="20"/>
                <w:szCs w:val="20"/>
              </w:rPr>
            </w:pPr>
            <w:r w:rsidRPr="00CE79B0">
              <w:rPr>
                <w:sz w:val="20"/>
                <w:szCs w:val="20"/>
              </w:rPr>
              <w:t>$</w:t>
            </w:r>
          </w:p>
        </w:tc>
        <w:tc>
          <w:tcPr>
            <w:tcW w:w="5244" w:type="dxa"/>
            <w:shd w:val="clear" w:color="auto" w:fill="auto"/>
          </w:tcPr>
          <w:p w:rsidR="00000BEE" w:rsidRPr="00000BEE" w:rsidRDefault="00000BEE" w:rsidP="00E65CBC">
            <w:pPr>
              <w:pStyle w:val="WATableBodyText"/>
              <w:rPr>
                <w:sz w:val="20"/>
                <w:szCs w:val="20"/>
                <w:highlight w:val="lightGray"/>
              </w:rPr>
            </w:pPr>
          </w:p>
        </w:tc>
        <w:tc>
          <w:tcPr>
            <w:tcW w:w="1735" w:type="dxa"/>
          </w:tcPr>
          <w:p w:rsidR="00000BEE" w:rsidRPr="00000BEE" w:rsidRDefault="00000BEE" w:rsidP="00E65CBC">
            <w:pPr>
              <w:pStyle w:val="WATableBodyText"/>
              <w:rPr>
                <w:sz w:val="20"/>
                <w:szCs w:val="20"/>
                <w:highlight w:val="lightGray"/>
              </w:rPr>
            </w:pPr>
          </w:p>
        </w:tc>
      </w:tr>
      <w:tr w:rsidR="00000BEE" w:rsidRPr="00073FA7" w:rsidTr="00E65CBC">
        <w:tc>
          <w:tcPr>
            <w:tcW w:w="1596" w:type="dxa"/>
            <w:shd w:val="clear" w:color="auto" w:fill="auto"/>
          </w:tcPr>
          <w:p w:rsidR="00000BEE" w:rsidRPr="00CE79B0" w:rsidRDefault="00000BEE" w:rsidP="00E65CBC">
            <w:pPr>
              <w:pStyle w:val="WATableBodyText"/>
              <w:ind w:left="-25"/>
              <w:rPr>
                <w:sz w:val="20"/>
                <w:szCs w:val="20"/>
              </w:rPr>
            </w:pPr>
            <w:r w:rsidRPr="00CE79B0">
              <w:rPr>
                <w:sz w:val="20"/>
                <w:szCs w:val="20"/>
              </w:rPr>
              <w:t>$</w:t>
            </w:r>
          </w:p>
        </w:tc>
        <w:tc>
          <w:tcPr>
            <w:tcW w:w="5244" w:type="dxa"/>
            <w:shd w:val="clear" w:color="auto" w:fill="auto"/>
          </w:tcPr>
          <w:p w:rsidR="00000BEE" w:rsidRPr="00000BEE" w:rsidRDefault="00000BEE" w:rsidP="00E65CBC">
            <w:pPr>
              <w:pStyle w:val="WATableBodyText"/>
              <w:rPr>
                <w:sz w:val="20"/>
                <w:szCs w:val="20"/>
                <w:highlight w:val="lightGray"/>
              </w:rPr>
            </w:pPr>
          </w:p>
        </w:tc>
        <w:tc>
          <w:tcPr>
            <w:tcW w:w="1735" w:type="dxa"/>
          </w:tcPr>
          <w:p w:rsidR="00000BEE" w:rsidRPr="00000BEE" w:rsidRDefault="00000BEE" w:rsidP="00E65CBC">
            <w:pPr>
              <w:pStyle w:val="WATableBodyText"/>
              <w:rPr>
                <w:sz w:val="20"/>
                <w:szCs w:val="20"/>
                <w:highlight w:val="lightGray"/>
              </w:rPr>
            </w:pPr>
          </w:p>
        </w:tc>
      </w:tr>
    </w:tbl>
    <w:p w:rsidR="00D911E5" w:rsidRDefault="00500A99" w:rsidP="0019014B">
      <w:pPr>
        <w:pStyle w:val="WABody6above"/>
        <w:spacing w:after="120"/>
      </w:pPr>
      <w:r w:rsidRPr="00997FBF"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D911E5" w:rsidRPr="00997FBF">
        <w:instrText xml:space="preserve"> FORMCHECKBOX </w:instrText>
      </w:r>
      <w:r>
        <w:fldChar w:fldCharType="separate"/>
      </w:r>
      <w:r w:rsidRPr="00997FBF">
        <w:fldChar w:fldCharType="end"/>
      </w:r>
      <w:r w:rsidR="00D911E5" w:rsidRPr="00997FBF">
        <w:t xml:space="preserve"> </w:t>
      </w:r>
      <w:r w:rsidR="00D911E5" w:rsidRPr="00997FBF">
        <w:tab/>
        <w:t xml:space="preserve">The </w:t>
      </w:r>
      <w:r w:rsidR="00D911E5" w:rsidRPr="00D5114E">
        <w:rPr>
          <w:b/>
        </w:rPr>
        <w:t>Respondent’s</w:t>
      </w:r>
      <w:r w:rsidR="00D911E5" w:rsidRPr="00997FBF">
        <w:t xml:space="preserve"> </w:t>
      </w:r>
      <w:r w:rsidR="00D911E5">
        <w:t>separate</w:t>
      </w:r>
      <w:r w:rsidR="00D911E5" w:rsidRPr="00997FBF">
        <w:t xml:space="preserve"> </w:t>
      </w:r>
      <w:r w:rsidR="00D911E5">
        <w:t xml:space="preserve">debt </w:t>
      </w:r>
      <w:r w:rsidR="00D911E5" w:rsidRPr="00997FBF">
        <w:t>is listed</w:t>
      </w:r>
      <w:r w:rsidR="00D911E5">
        <w:t xml:space="preserve"> below: </w:t>
      </w:r>
    </w:p>
    <w:tbl>
      <w:tblPr>
        <w:tblW w:w="0" w:type="auto"/>
        <w:tblInd w:w="101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/>
      </w:tblPr>
      <w:tblGrid>
        <w:gridCol w:w="1596"/>
        <w:gridCol w:w="5244"/>
        <w:gridCol w:w="1735"/>
      </w:tblGrid>
      <w:tr w:rsidR="00000BEE" w:rsidRPr="00494A55" w:rsidTr="00E65CBC">
        <w:tc>
          <w:tcPr>
            <w:tcW w:w="1596" w:type="dxa"/>
            <w:shd w:val="clear" w:color="auto" w:fill="auto"/>
          </w:tcPr>
          <w:p w:rsidR="00000BEE" w:rsidRPr="008B7CE0" w:rsidRDefault="00000BEE" w:rsidP="00E65CBC">
            <w:pPr>
              <w:pStyle w:val="WATableTitle"/>
              <w:rPr>
                <w:rFonts w:ascii="Arial Narrow" w:hAnsi="Arial Narrow"/>
                <w:b/>
                <w:color w:val="000000"/>
              </w:rPr>
            </w:pPr>
            <w:r w:rsidRPr="008B7CE0">
              <w:rPr>
                <w:rFonts w:ascii="Arial Narrow" w:hAnsi="Arial Narrow"/>
                <w:b/>
                <w:color w:val="000000"/>
              </w:rPr>
              <w:t>Debt Amount</w:t>
            </w:r>
          </w:p>
        </w:tc>
        <w:tc>
          <w:tcPr>
            <w:tcW w:w="5244" w:type="dxa"/>
            <w:shd w:val="clear" w:color="auto" w:fill="auto"/>
          </w:tcPr>
          <w:p w:rsidR="00000BEE" w:rsidRPr="00494A55" w:rsidRDefault="00000BEE" w:rsidP="00E65CBC">
            <w:pPr>
              <w:pStyle w:val="WATableTitle"/>
              <w:rPr>
                <w:rFonts w:ascii="Arial Narrow" w:hAnsi="Arial Narrow"/>
                <w:color w:val="000000"/>
              </w:rPr>
            </w:pPr>
            <w:r w:rsidRPr="008B7CE0">
              <w:rPr>
                <w:rFonts w:ascii="Arial Narrow" w:hAnsi="Arial Narrow"/>
                <w:b/>
                <w:color w:val="000000"/>
              </w:rPr>
              <w:t>Creditor</w:t>
            </w:r>
            <w:r w:rsidRPr="00494A55">
              <w:rPr>
                <w:rFonts w:ascii="Arial Narrow" w:hAnsi="Arial Narrow"/>
                <w:color w:val="000000"/>
              </w:rPr>
              <w:t xml:space="preserve"> (person or company owed this debt)</w:t>
            </w:r>
          </w:p>
        </w:tc>
        <w:tc>
          <w:tcPr>
            <w:tcW w:w="1735" w:type="dxa"/>
          </w:tcPr>
          <w:p w:rsidR="00000BEE" w:rsidRPr="00494A55" w:rsidRDefault="008B7CE0" w:rsidP="008B7CE0">
            <w:pPr>
              <w:pStyle w:val="WATableTitle"/>
              <w:rPr>
                <w:rFonts w:ascii="Arial Narrow" w:hAnsi="Arial Narrow"/>
                <w:color w:val="000000"/>
              </w:rPr>
            </w:pPr>
            <w:r w:rsidRPr="008B7CE0">
              <w:rPr>
                <w:rFonts w:ascii="Arial Narrow" w:hAnsi="Arial Narrow"/>
                <w:b/>
                <w:color w:val="000000"/>
              </w:rPr>
              <w:t>A</w:t>
            </w:r>
            <w:r w:rsidR="00000BEE" w:rsidRPr="008B7CE0">
              <w:rPr>
                <w:rFonts w:ascii="Arial Narrow" w:hAnsi="Arial Narrow"/>
                <w:b/>
                <w:color w:val="000000"/>
              </w:rPr>
              <w:t xml:space="preserve">ccount </w:t>
            </w:r>
            <w:r w:rsidRPr="008B7CE0">
              <w:rPr>
                <w:rFonts w:ascii="Arial Narrow" w:hAnsi="Arial Narrow"/>
                <w:b/>
                <w:color w:val="000000"/>
              </w:rPr>
              <w:t>N</w:t>
            </w:r>
            <w:r w:rsidR="00000BEE" w:rsidRPr="008B7CE0">
              <w:rPr>
                <w:rFonts w:ascii="Arial Narrow" w:hAnsi="Arial Narrow"/>
                <w:b/>
                <w:color w:val="000000"/>
              </w:rPr>
              <w:t xml:space="preserve">umber </w:t>
            </w:r>
            <w:r w:rsidR="00000BEE" w:rsidRPr="008B7CE0">
              <w:rPr>
                <w:rFonts w:ascii="Arial Narrow" w:hAnsi="Arial Narrow"/>
                <w:b/>
                <w:color w:val="000000"/>
              </w:rPr>
              <w:br/>
            </w:r>
            <w:r w:rsidR="00000BEE" w:rsidRPr="00494A55">
              <w:rPr>
                <w:rFonts w:ascii="Arial Narrow" w:hAnsi="Arial Narrow"/>
                <w:color w:val="000000"/>
                <w:sz w:val="20"/>
                <w:szCs w:val="20"/>
              </w:rPr>
              <w:t>(last 4 digits only)</w:t>
            </w:r>
          </w:p>
        </w:tc>
      </w:tr>
      <w:tr w:rsidR="00000BEE" w:rsidRPr="00073FA7" w:rsidTr="00E65CBC">
        <w:tc>
          <w:tcPr>
            <w:tcW w:w="1596" w:type="dxa"/>
            <w:shd w:val="clear" w:color="auto" w:fill="auto"/>
          </w:tcPr>
          <w:p w:rsidR="00000BEE" w:rsidRPr="00CE79B0" w:rsidRDefault="00000BEE" w:rsidP="00E65CBC">
            <w:pPr>
              <w:pStyle w:val="WATableBodyText"/>
              <w:ind w:left="-25"/>
              <w:rPr>
                <w:sz w:val="20"/>
                <w:szCs w:val="20"/>
              </w:rPr>
            </w:pPr>
            <w:r w:rsidRPr="00CE79B0">
              <w:rPr>
                <w:sz w:val="20"/>
                <w:szCs w:val="20"/>
              </w:rPr>
              <w:t>$</w:t>
            </w:r>
          </w:p>
        </w:tc>
        <w:tc>
          <w:tcPr>
            <w:tcW w:w="5244" w:type="dxa"/>
            <w:shd w:val="clear" w:color="auto" w:fill="auto"/>
          </w:tcPr>
          <w:p w:rsidR="00000BEE" w:rsidRPr="00000BEE" w:rsidRDefault="00000BEE" w:rsidP="00E65CBC">
            <w:pPr>
              <w:pStyle w:val="WATableBodyText"/>
              <w:rPr>
                <w:sz w:val="20"/>
                <w:szCs w:val="20"/>
                <w:highlight w:val="lightGray"/>
              </w:rPr>
            </w:pPr>
          </w:p>
        </w:tc>
        <w:tc>
          <w:tcPr>
            <w:tcW w:w="1735" w:type="dxa"/>
          </w:tcPr>
          <w:p w:rsidR="00000BEE" w:rsidRPr="00000BEE" w:rsidRDefault="00000BEE" w:rsidP="00E65CBC">
            <w:pPr>
              <w:pStyle w:val="WATableBodyText"/>
              <w:rPr>
                <w:sz w:val="20"/>
                <w:szCs w:val="20"/>
                <w:highlight w:val="lightGray"/>
              </w:rPr>
            </w:pPr>
          </w:p>
        </w:tc>
      </w:tr>
      <w:tr w:rsidR="00000BEE" w:rsidRPr="00073FA7" w:rsidTr="00E65CBC">
        <w:tc>
          <w:tcPr>
            <w:tcW w:w="1596" w:type="dxa"/>
            <w:shd w:val="clear" w:color="auto" w:fill="auto"/>
          </w:tcPr>
          <w:p w:rsidR="00000BEE" w:rsidRPr="00CE79B0" w:rsidRDefault="00000BEE" w:rsidP="00E65CBC">
            <w:pPr>
              <w:pStyle w:val="WATableBodyText"/>
              <w:ind w:left="-25"/>
              <w:rPr>
                <w:sz w:val="20"/>
                <w:szCs w:val="20"/>
              </w:rPr>
            </w:pPr>
            <w:r w:rsidRPr="00CE79B0">
              <w:rPr>
                <w:sz w:val="20"/>
                <w:szCs w:val="20"/>
              </w:rPr>
              <w:t>$</w:t>
            </w:r>
          </w:p>
        </w:tc>
        <w:tc>
          <w:tcPr>
            <w:tcW w:w="5244" w:type="dxa"/>
            <w:shd w:val="clear" w:color="auto" w:fill="auto"/>
          </w:tcPr>
          <w:p w:rsidR="00000BEE" w:rsidRPr="00000BEE" w:rsidRDefault="00000BEE" w:rsidP="00E65CBC">
            <w:pPr>
              <w:pStyle w:val="WATableBodyText"/>
              <w:rPr>
                <w:sz w:val="20"/>
                <w:szCs w:val="20"/>
                <w:highlight w:val="lightGray"/>
              </w:rPr>
            </w:pPr>
          </w:p>
        </w:tc>
        <w:tc>
          <w:tcPr>
            <w:tcW w:w="1735" w:type="dxa"/>
          </w:tcPr>
          <w:p w:rsidR="00000BEE" w:rsidRPr="00000BEE" w:rsidRDefault="00000BEE" w:rsidP="00E65CBC">
            <w:pPr>
              <w:pStyle w:val="WATableBodyText"/>
              <w:rPr>
                <w:sz w:val="20"/>
                <w:szCs w:val="20"/>
                <w:highlight w:val="lightGray"/>
              </w:rPr>
            </w:pPr>
          </w:p>
        </w:tc>
      </w:tr>
      <w:tr w:rsidR="00000BEE" w:rsidRPr="00073FA7" w:rsidTr="00E65CBC">
        <w:tc>
          <w:tcPr>
            <w:tcW w:w="1596" w:type="dxa"/>
            <w:shd w:val="clear" w:color="auto" w:fill="auto"/>
          </w:tcPr>
          <w:p w:rsidR="00000BEE" w:rsidRPr="00CE79B0" w:rsidRDefault="00000BEE" w:rsidP="00E65CBC">
            <w:pPr>
              <w:pStyle w:val="WATableBodyText"/>
              <w:ind w:left="-25"/>
              <w:rPr>
                <w:sz w:val="20"/>
                <w:szCs w:val="20"/>
              </w:rPr>
            </w:pPr>
            <w:r w:rsidRPr="00CE79B0">
              <w:rPr>
                <w:sz w:val="20"/>
                <w:szCs w:val="20"/>
              </w:rPr>
              <w:t>$</w:t>
            </w:r>
          </w:p>
        </w:tc>
        <w:tc>
          <w:tcPr>
            <w:tcW w:w="5244" w:type="dxa"/>
            <w:shd w:val="clear" w:color="auto" w:fill="auto"/>
          </w:tcPr>
          <w:p w:rsidR="00000BEE" w:rsidRPr="00000BEE" w:rsidRDefault="00000BEE" w:rsidP="00E65CBC">
            <w:pPr>
              <w:pStyle w:val="WATableBodyText"/>
              <w:rPr>
                <w:sz w:val="20"/>
                <w:szCs w:val="20"/>
                <w:highlight w:val="lightGray"/>
              </w:rPr>
            </w:pPr>
          </w:p>
        </w:tc>
        <w:tc>
          <w:tcPr>
            <w:tcW w:w="1735" w:type="dxa"/>
          </w:tcPr>
          <w:p w:rsidR="00000BEE" w:rsidRPr="00000BEE" w:rsidRDefault="00000BEE" w:rsidP="00E65CBC">
            <w:pPr>
              <w:pStyle w:val="WATableBodyText"/>
              <w:rPr>
                <w:sz w:val="20"/>
                <w:szCs w:val="20"/>
                <w:highlight w:val="lightGray"/>
              </w:rPr>
            </w:pPr>
          </w:p>
        </w:tc>
      </w:tr>
      <w:tr w:rsidR="00000BEE" w:rsidRPr="00073FA7" w:rsidTr="00E65CBC">
        <w:tc>
          <w:tcPr>
            <w:tcW w:w="1596" w:type="dxa"/>
            <w:shd w:val="clear" w:color="auto" w:fill="auto"/>
          </w:tcPr>
          <w:p w:rsidR="00000BEE" w:rsidRPr="00CE79B0" w:rsidRDefault="00000BEE" w:rsidP="00E65CBC">
            <w:pPr>
              <w:pStyle w:val="WATableBodyText"/>
              <w:ind w:left="-25"/>
              <w:rPr>
                <w:sz w:val="20"/>
                <w:szCs w:val="20"/>
              </w:rPr>
            </w:pPr>
            <w:r w:rsidRPr="00CE79B0">
              <w:rPr>
                <w:sz w:val="20"/>
                <w:szCs w:val="20"/>
              </w:rPr>
              <w:t>$</w:t>
            </w:r>
          </w:p>
        </w:tc>
        <w:tc>
          <w:tcPr>
            <w:tcW w:w="5244" w:type="dxa"/>
            <w:shd w:val="clear" w:color="auto" w:fill="auto"/>
          </w:tcPr>
          <w:p w:rsidR="00000BEE" w:rsidRPr="00000BEE" w:rsidRDefault="00000BEE" w:rsidP="00E65CBC">
            <w:pPr>
              <w:pStyle w:val="WATableBodyText"/>
              <w:rPr>
                <w:sz w:val="20"/>
                <w:szCs w:val="20"/>
                <w:highlight w:val="lightGray"/>
              </w:rPr>
            </w:pPr>
          </w:p>
        </w:tc>
        <w:tc>
          <w:tcPr>
            <w:tcW w:w="1735" w:type="dxa"/>
          </w:tcPr>
          <w:p w:rsidR="00000BEE" w:rsidRPr="00000BEE" w:rsidRDefault="00000BEE" w:rsidP="00E65CBC">
            <w:pPr>
              <w:pStyle w:val="WATableBodyText"/>
              <w:rPr>
                <w:sz w:val="20"/>
                <w:szCs w:val="20"/>
                <w:highlight w:val="lightGray"/>
              </w:rPr>
            </w:pPr>
          </w:p>
        </w:tc>
      </w:tr>
    </w:tbl>
    <w:p w:rsidR="00D911E5" w:rsidRPr="00B83FC5" w:rsidRDefault="00500A99" w:rsidP="0019014B">
      <w:pPr>
        <w:pStyle w:val="WABody6above"/>
        <w:tabs>
          <w:tab w:val="right" w:pos="9360"/>
        </w:tabs>
        <w:rPr>
          <w:u w:val="single"/>
        </w:rPr>
      </w:pPr>
      <w:r w:rsidRPr="00E66788"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D911E5" w:rsidRPr="00E66788">
        <w:instrText xml:space="preserve"> FORMCHECKBOX </w:instrText>
      </w:r>
      <w:r>
        <w:fldChar w:fldCharType="separate"/>
      </w:r>
      <w:r w:rsidRPr="00E66788">
        <w:fldChar w:fldCharType="end"/>
      </w:r>
      <w:r w:rsidR="00D911E5">
        <w:tab/>
        <w:t xml:space="preserve">Other </w:t>
      </w:r>
      <w:r w:rsidR="00D911E5" w:rsidRPr="00792427">
        <w:rPr>
          <w:i/>
        </w:rPr>
        <w:t>(specify):</w:t>
      </w:r>
      <w:r w:rsidR="00D911E5">
        <w:t xml:space="preserve"> </w:t>
      </w:r>
      <w:r w:rsidR="00D911E5" w:rsidRPr="006C4ED9">
        <w:rPr>
          <w:u w:val="single"/>
        </w:rPr>
        <w:tab/>
      </w:r>
    </w:p>
    <w:p w:rsidR="00C56D3C" w:rsidRDefault="00C56D3C" w:rsidP="00316BDB">
      <w:pPr>
        <w:pStyle w:val="WAsubcheckbox"/>
        <w:tabs>
          <w:tab w:val="clear" w:pos="900"/>
          <w:tab w:val="left" w:pos="2160"/>
        </w:tabs>
        <w:spacing w:before="180"/>
        <w:ind w:left="2160" w:hanging="1613"/>
      </w:pPr>
      <w:r w:rsidRPr="00245A86">
        <w:rPr>
          <w:b/>
        </w:rPr>
        <w:t>Conclusion:</w:t>
      </w:r>
      <w:r w:rsidRPr="00F51092">
        <w:tab/>
      </w:r>
      <w:r w:rsidRPr="00C71F36">
        <w:t xml:space="preserve">The </w:t>
      </w:r>
      <w:r w:rsidR="00C14EB8">
        <w:t>division</w:t>
      </w:r>
      <w:r>
        <w:t xml:space="preserve"> of separate debt described in the </w:t>
      </w:r>
      <w:r w:rsidR="0017131C">
        <w:t xml:space="preserve">final order </w:t>
      </w:r>
      <w:r>
        <w:t>is fair</w:t>
      </w:r>
      <w:r w:rsidR="00605903">
        <w:t xml:space="preserve"> (just and equitable)</w:t>
      </w:r>
      <w:r>
        <w:t>.</w:t>
      </w:r>
    </w:p>
    <w:p w:rsidR="00D911E5" w:rsidRPr="0019014B" w:rsidRDefault="00D911E5" w:rsidP="00D911E5">
      <w:pPr>
        <w:pStyle w:val="WAItem"/>
      </w:pPr>
      <w:r w:rsidRPr="00BA1A4A">
        <w:rPr>
          <w:szCs w:val="26"/>
        </w:rPr>
        <w:tab/>
      </w:r>
      <w:r w:rsidRPr="0019014B">
        <w:t>Spousal Support</w:t>
      </w:r>
      <w:r w:rsidR="00F551C2">
        <w:t xml:space="preserve"> </w:t>
      </w:r>
      <w:r w:rsidR="00F551C2" w:rsidRPr="00F551C2">
        <w:rPr>
          <w:b w:val="0"/>
        </w:rPr>
        <w:t>(maintenance/alimony)</w:t>
      </w:r>
    </w:p>
    <w:p w:rsidR="00452551" w:rsidRPr="00452551" w:rsidRDefault="00500A99" w:rsidP="00452551">
      <w:pPr>
        <w:pStyle w:val="WABody6above"/>
        <w:rPr>
          <w:i/>
        </w:rPr>
      </w:pPr>
      <w:r w:rsidRPr="00A27F8C"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8050ED" w:rsidRPr="00A27F8C">
        <w:instrText xml:space="preserve"> FORMCHECKBOX </w:instrText>
      </w:r>
      <w:r>
        <w:fldChar w:fldCharType="separate"/>
      </w:r>
      <w:r w:rsidRPr="00A27F8C">
        <w:fldChar w:fldCharType="end"/>
      </w:r>
      <w:r w:rsidR="008050ED">
        <w:rPr>
          <w:sz w:val="20"/>
        </w:rPr>
        <w:tab/>
      </w:r>
      <w:proofErr w:type="gramStart"/>
      <w:r w:rsidR="008050ED">
        <w:t>Does not apply.</w:t>
      </w:r>
      <w:proofErr w:type="gramEnd"/>
      <w:r w:rsidR="008050ED">
        <w:t xml:space="preserve">  Spousal support was </w:t>
      </w:r>
      <w:r w:rsidR="008050ED" w:rsidRPr="008050ED">
        <w:rPr>
          <w:b/>
        </w:rPr>
        <w:t>not</w:t>
      </w:r>
      <w:r w:rsidR="008050ED">
        <w:t xml:space="preserve"> requested. </w:t>
      </w:r>
    </w:p>
    <w:p w:rsidR="00AD11E1" w:rsidRPr="002614FA" w:rsidRDefault="00500A99" w:rsidP="00AD11E1">
      <w:pPr>
        <w:pStyle w:val="WABody6above"/>
        <w:rPr>
          <w:spacing w:val="-2"/>
        </w:rPr>
      </w:pPr>
      <w:r w:rsidRPr="00A27F8C"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AD11E1" w:rsidRPr="00A27F8C">
        <w:instrText xml:space="preserve"> FORMCHECKBOX </w:instrText>
      </w:r>
      <w:r>
        <w:fldChar w:fldCharType="separate"/>
      </w:r>
      <w:r w:rsidRPr="00A27F8C">
        <w:fldChar w:fldCharType="end"/>
      </w:r>
      <w:r w:rsidR="00AD11E1">
        <w:rPr>
          <w:sz w:val="20"/>
        </w:rPr>
        <w:tab/>
      </w:r>
      <w:r w:rsidR="00AD11E1" w:rsidRPr="002614FA">
        <w:rPr>
          <w:spacing w:val="-2"/>
        </w:rPr>
        <w:t xml:space="preserve">Spousal support </w:t>
      </w:r>
      <w:r w:rsidR="00251457" w:rsidRPr="002614FA">
        <w:rPr>
          <w:spacing w:val="-2"/>
        </w:rPr>
        <w:t xml:space="preserve">should </w:t>
      </w:r>
      <w:r w:rsidR="00AD11E1" w:rsidRPr="002614FA">
        <w:rPr>
          <w:spacing w:val="-2"/>
        </w:rPr>
        <w:t xml:space="preserve">be based on the separation or prenuptial agreement listed in </w:t>
      </w:r>
      <w:r w:rsidR="00AD11E1" w:rsidRPr="002614FA">
        <w:rPr>
          <w:rFonts w:ascii="Arial Black" w:hAnsi="Arial Black"/>
          <w:spacing w:val="-2"/>
        </w:rPr>
        <w:t>5</w:t>
      </w:r>
      <w:r w:rsidR="0031643C" w:rsidRPr="002614FA">
        <w:rPr>
          <w:spacing w:val="-2"/>
        </w:rPr>
        <w:t>.</w:t>
      </w:r>
    </w:p>
    <w:p w:rsidR="008976B1" w:rsidRDefault="00500A99" w:rsidP="0019014B">
      <w:pPr>
        <w:pStyle w:val="WABody6above"/>
      </w:pPr>
      <w:r w:rsidRPr="00A27F8C"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8050ED" w:rsidRPr="00A27F8C">
        <w:instrText xml:space="preserve"> FORMCHECKBOX </w:instrText>
      </w:r>
      <w:r>
        <w:fldChar w:fldCharType="separate"/>
      </w:r>
      <w:r w:rsidRPr="00A27F8C">
        <w:fldChar w:fldCharType="end"/>
      </w:r>
      <w:r w:rsidR="008050ED">
        <w:rPr>
          <w:sz w:val="20"/>
        </w:rPr>
        <w:tab/>
      </w:r>
      <w:r w:rsidR="008976B1">
        <w:t>Spousal support was requested.</w:t>
      </w:r>
    </w:p>
    <w:p w:rsidR="00D911E5" w:rsidRDefault="00D911E5" w:rsidP="0031643C">
      <w:pPr>
        <w:pStyle w:val="WAsubcheckbox"/>
        <w:tabs>
          <w:tab w:val="left" w:pos="2520"/>
        </w:tabs>
        <w:spacing w:before="180"/>
        <w:ind w:left="1267"/>
      </w:pPr>
      <w:r w:rsidRPr="00245A86">
        <w:rPr>
          <w:b/>
        </w:rPr>
        <w:t>Conclusion:</w:t>
      </w:r>
      <w:r w:rsidRPr="00F51092">
        <w:tab/>
        <w:t xml:space="preserve">Spousal support </w:t>
      </w:r>
      <w:r w:rsidR="00251457">
        <w:t>should</w:t>
      </w:r>
      <w:r w:rsidR="006355C1">
        <w:t xml:space="preserve"> </w:t>
      </w:r>
      <w:r w:rsidR="006355C1" w:rsidRPr="00180648">
        <w:rPr>
          <w:i/>
        </w:rPr>
        <w:t>(check one):</w:t>
      </w:r>
      <w:r>
        <w:t xml:space="preserve"> </w:t>
      </w:r>
    </w:p>
    <w:p w:rsidR="00D911E5" w:rsidRDefault="00500A99" w:rsidP="0031643C">
      <w:pPr>
        <w:pStyle w:val="WAsubcheckbox"/>
        <w:tabs>
          <w:tab w:val="clear" w:pos="900"/>
          <w:tab w:val="right" w:pos="9360"/>
        </w:tabs>
        <w:spacing w:before="120"/>
        <w:ind w:left="2880"/>
      </w:pPr>
      <w:r w:rsidRPr="00E66788"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D911E5" w:rsidRPr="00E66788">
        <w:instrText xml:space="preserve"> FORMCHECKBOX </w:instrText>
      </w:r>
      <w:r>
        <w:fldChar w:fldCharType="separate"/>
      </w:r>
      <w:r w:rsidRPr="00E66788">
        <w:fldChar w:fldCharType="end"/>
      </w:r>
      <w:r w:rsidR="00D911E5">
        <w:tab/>
      </w:r>
      <w:proofErr w:type="gramStart"/>
      <w:r w:rsidR="00D911E5">
        <w:t>be</w:t>
      </w:r>
      <w:proofErr w:type="gramEnd"/>
      <w:r w:rsidR="00D911E5">
        <w:t xml:space="preserve"> ordered because: </w:t>
      </w:r>
      <w:r w:rsidR="00D911E5" w:rsidRPr="006C4ED9">
        <w:rPr>
          <w:u w:val="single"/>
        </w:rPr>
        <w:tab/>
      </w:r>
    </w:p>
    <w:p w:rsidR="0019014B" w:rsidRDefault="0019014B" w:rsidP="0031643C">
      <w:pPr>
        <w:pStyle w:val="WAsubcheckbox"/>
        <w:tabs>
          <w:tab w:val="clear" w:pos="900"/>
          <w:tab w:val="right" w:pos="9360"/>
        </w:tabs>
        <w:spacing w:before="120"/>
        <w:ind w:left="2880" w:firstLine="0"/>
        <w:rPr>
          <w:u w:val="single"/>
        </w:rPr>
      </w:pPr>
      <w:r w:rsidRPr="0019014B">
        <w:rPr>
          <w:u w:val="single"/>
        </w:rPr>
        <w:tab/>
      </w:r>
    </w:p>
    <w:p w:rsidR="00AD3A4D" w:rsidRDefault="00AD3A4D" w:rsidP="0031643C">
      <w:pPr>
        <w:pStyle w:val="WAsubcheckbox"/>
        <w:tabs>
          <w:tab w:val="clear" w:pos="900"/>
          <w:tab w:val="right" w:pos="9360"/>
        </w:tabs>
        <w:spacing w:before="120"/>
        <w:ind w:left="2880" w:firstLine="0"/>
        <w:rPr>
          <w:u w:val="single"/>
        </w:rPr>
      </w:pPr>
      <w:r>
        <w:rPr>
          <w:u w:val="single"/>
        </w:rPr>
        <w:tab/>
      </w:r>
    </w:p>
    <w:p w:rsidR="008050ED" w:rsidRDefault="008050ED" w:rsidP="0031643C">
      <w:pPr>
        <w:pStyle w:val="WAsubcheckbox"/>
        <w:tabs>
          <w:tab w:val="clear" w:pos="900"/>
          <w:tab w:val="right" w:pos="9360"/>
        </w:tabs>
        <w:spacing w:before="120"/>
        <w:ind w:left="2880" w:firstLine="0"/>
        <w:rPr>
          <w:u w:val="single"/>
        </w:rPr>
      </w:pPr>
      <w:r>
        <w:rPr>
          <w:u w:val="single"/>
        </w:rPr>
        <w:tab/>
      </w:r>
    </w:p>
    <w:p w:rsidR="00064EE5" w:rsidRPr="0019014B" w:rsidRDefault="00064EE5" w:rsidP="0031643C">
      <w:pPr>
        <w:pStyle w:val="WAsubcheckbox"/>
        <w:tabs>
          <w:tab w:val="clear" w:pos="900"/>
          <w:tab w:val="right" w:pos="9360"/>
        </w:tabs>
        <w:spacing w:before="120"/>
        <w:ind w:left="2880" w:firstLine="0"/>
        <w:rPr>
          <w:u w:val="single"/>
        </w:rPr>
      </w:pPr>
      <w:r>
        <w:rPr>
          <w:u w:val="single"/>
        </w:rPr>
        <w:tab/>
      </w:r>
    </w:p>
    <w:p w:rsidR="00D911E5" w:rsidRPr="007206E6" w:rsidRDefault="00500A99" w:rsidP="0031643C">
      <w:pPr>
        <w:pStyle w:val="WAsubcheckbox"/>
        <w:tabs>
          <w:tab w:val="clear" w:pos="900"/>
          <w:tab w:val="right" w:pos="9360"/>
        </w:tabs>
        <w:spacing w:before="120"/>
        <w:ind w:left="2880"/>
      </w:pPr>
      <w:r w:rsidRPr="00E66788"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D911E5" w:rsidRPr="00E66788">
        <w:instrText xml:space="preserve"> FORMCHECKBOX </w:instrText>
      </w:r>
      <w:r>
        <w:fldChar w:fldCharType="separate"/>
      </w:r>
      <w:r w:rsidRPr="00E66788">
        <w:fldChar w:fldCharType="end"/>
      </w:r>
      <w:r w:rsidR="00D911E5">
        <w:tab/>
      </w:r>
      <w:proofErr w:type="gramStart"/>
      <w:r w:rsidR="00D911E5" w:rsidRPr="000F144B">
        <w:rPr>
          <w:b/>
        </w:rPr>
        <w:t>not</w:t>
      </w:r>
      <w:proofErr w:type="gramEnd"/>
      <w:r w:rsidR="00D911E5">
        <w:t xml:space="preserve"> be ordered because: </w:t>
      </w:r>
      <w:r w:rsidR="00D911E5" w:rsidRPr="006C4ED9">
        <w:rPr>
          <w:u w:val="single"/>
        </w:rPr>
        <w:tab/>
      </w:r>
    </w:p>
    <w:p w:rsidR="0019014B" w:rsidRDefault="0019014B" w:rsidP="0031643C">
      <w:pPr>
        <w:pStyle w:val="WAsubcheckbox"/>
        <w:tabs>
          <w:tab w:val="clear" w:pos="900"/>
          <w:tab w:val="right" w:pos="9360"/>
        </w:tabs>
        <w:spacing w:before="120"/>
        <w:ind w:left="2880" w:firstLine="0"/>
        <w:rPr>
          <w:u w:val="single"/>
        </w:rPr>
      </w:pPr>
      <w:r w:rsidRPr="0019014B">
        <w:rPr>
          <w:u w:val="single"/>
        </w:rPr>
        <w:tab/>
      </w:r>
    </w:p>
    <w:p w:rsidR="00064EE5" w:rsidRDefault="00064EE5" w:rsidP="0031643C">
      <w:pPr>
        <w:pStyle w:val="WAsubcheckbox"/>
        <w:tabs>
          <w:tab w:val="clear" w:pos="900"/>
          <w:tab w:val="right" w:pos="9360"/>
        </w:tabs>
        <w:spacing w:before="120"/>
        <w:ind w:left="2880" w:firstLine="0"/>
        <w:rPr>
          <w:u w:val="single"/>
        </w:rPr>
      </w:pPr>
      <w:r>
        <w:rPr>
          <w:u w:val="single"/>
        </w:rPr>
        <w:tab/>
      </w:r>
    </w:p>
    <w:p w:rsidR="00AD3A4D" w:rsidRDefault="00AD3A4D" w:rsidP="0031643C">
      <w:pPr>
        <w:pStyle w:val="WAsubcheckbox"/>
        <w:tabs>
          <w:tab w:val="clear" w:pos="900"/>
          <w:tab w:val="right" w:pos="9360"/>
        </w:tabs>
        <w:spacing w:before="120"/>
        <w:ind w:left="2880" w:firstLine="0"/>
        <w:rPr>
          <w:u w:val="single"/>
        </w:rPr>
      </w:pPr>
      <w:r>
        <w:rPr>
          <w:u w:val="single"/>
        </w:rPr>
        <w:tab/>
      </w:r>
    </w:p>
    <w:p w:rsidR="008050ED" w:rsidRPr="0019014B" w:rsidRDefault="008050ED" w:rsidP="0031643C">
      <w:pPr>
        <w:pStyle w:val="WAsubcheckbox"/>
        <w:tabs>
          <w:tab w:val="clear" w:pos="900"/>
          <w:tab w:val="right" w:pos="9360"/>
        </w:tabs>
        <w:spacing w:before="120"/>
        <w:ind w:left="2880" w:firstLine="0"/>
        <w:rPr>
          <w:u w:val="single"/>
        </w:rPr>
      </w:pPr>
      <w:r>
        <w:rPr>
          <w:u w:val="single"/>
        </w:rPr>
        <w:tab/>
      </w:r>
    </w:p>
    <w:p w:rsidR="00A94E83" w:rsidRPr="0098433D" w:rsidRDefault="00A94E83" w:rsidP="00A94E83">
      <w:pPr>
        <w:pStyle w:val="WAItem"/>
      </w:pPr>
      <w:r w:rsidRPr="00BA1A4A">
        <w:tab/>
      </w:r>
      <w:r w:rsidR="00AD3A4D">
        <w:rPr>
          <w:szCs w:val="24"/>
        </w:rPr>
        <w:t>Lawyer</w:t>
      </w:r>
      <w:r w:rsidRPr="0098433D">
        <w:rPr>
          <w:szCs w:val="24"/>
        </w:rPr>
        <w:t xml:space="preserve"> Fees and Costs</w:t>
      </w:r>
      <w:r w:rsidRPr="0098433D">
        <w:rPr>
          <w:sz w:val="26"/>
        </w:rPr>
        <w:t xml:space="preserve"> </w:t>
      </w:r>
    </w:p>
    <w:p w:rsidR="00A94E83" w:rsidRDefault="00500A99" w:rsidP="00A94E83">
      <w:pPr>
        <w:pStyle w:val="WABody6above"/>
      </w:pPr>
      <w:r w:rsidRPr="00771278"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A94E83" w:rsidRPr="00771278">
        <w:instrText xml:space="preserve"> FORMCHECKBOX </w:instrText>
      </w:r>
      <w:r>
        <w:fldChar w:fldCharType="separate"/>
      </w:r>
      <w:r w:rsidRPr="00771278">
        <w:fldChar w:fldCharType="end"/>
      </w:r>
      <w:r w:rsidR="00A94E83" w:rsidRPr="00771278">
        <w:tab/>
      </w:r>
      <w:proofErr w:type="gramStart"/>
      <w:r w:rsidR="00A94E83">
        <w:t>Does not apply.</w:t>
      </w:r>
      <w:proofErr w:type="gramEnd"/>
      <w:r w:rsidR="00A94E83">
        <w:t xml:space="preserve">  Neither spouse requested </w:t>
      </w:r>
      <w:r w:rsidR="00E76D13">
        <w:t xml:space="preserve">that the other spouse pay his/her </w:t>
      </w:r>
      <w:proofErr w:type="gramStart"/>
      <w:r w:rsidR="00AD3A4D">
        <w:t xml:space="preserve">lawyer </w:t>
      </w:r>
      <w:r w:rsidR="00A94E83">
        <w:t xml:space="preserve"> fees</w:t>
      </w:r>
      <w:proofErr w:type="gramEnd"/>
      <w:r w:rsidR="00A94E83">
        <w:t xml:space="preserve"> and costs. </w:t>
      </w:r>
    </w:p>
    <w:p w:rsidR="00A94E83" w:rsidRDefault="00500A99" w:rsidP="00A94E83">
      <w:pPr>
        <w:pStyle w:val="WABody6above"/>
      </w:pPr>
      <w:r w:rsidRPr="00771278"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A94E83" w:rsidRPr="00771278">
        <w:instrText xml:space="preserve"> FORMCHECKBOX </w:instrText>
      </w:r>
      <w:r>
        <w:fldChar w:fldCharType="separate"/>
      </w:r>
      <w:r w:rsidRPr="00771278">
        <w:fldChar w:fldCharType="end"/>
      </w:r>
      <w:r w:rsidR="00A94E83" w:rsidRPr="00771278">
        <w:tab/>
      </w:r>
      <w:r w:rsidR="00AD3A4D">
        <w:t xml:space="preserve">Lawyer </w:t>
      </w:r>
      <w:r w:rsidR="00A94E83">
        <w:t xml:space="preserve">fees and costs </w:t>
      </w:r>
      <w:r w:rsidR="00251457">
        <w:t xml:space="preserve">should </w:t>
      </w:r>
      <w:r w:rsidR="00A94E83">
        <w:t xml:space="preserve">be paid according to the separation or prenuptial agreement listed in </w:t>
      </w:r>
      <w:r w:rsidR="00A94E83" w:rsidRPr="00997FBF">
        <w:rPr>
          <w:rFonts w:ascii="Arial Black" w:hAnsi="Arial Black"/>
        </w:rPr>
        <w:t>5</w:t>
      </w:r>
      <w:r w:rsidR="00A94E83">
        <w:t xml:space="preserve">.  </w:t>
      </w:r>
    </w:p>
    <w:p w:rsidR="008E5595" w:rsidRDefault="00500A99" w:rsidP="00A94E83">
      <w:pPr>
        <w:pStyle w:val="WABody6above"/>
        <w:tabs>
          <w:tab w:val="right" w:pos="9360"/>
        </w:tabs>
      </w:pPr>
      <w:r w:rsidRPr="00E66788"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A94E83" w:rsidRPr="00E66788">
        <w:instrText xml:space="preserve"> FORMCHECKBOX </w:instrText>
      </w:r>
      <w:r>
        <w:fldChar w:fldCharType="separate"/>
      </w:r>
      <w:r w:rsidRPr="00E66788">
        <w:fldChar w:fldCharType="end"/>
      </w:r>
      <w:r w:rsidR="00A94E83">
        <w:tab/>
      </w:r>
      <w:r w:rsidR="00AD3A4D">
        <w:t>Lawyer</w:t>
      </w:r>
      <w:r w:rsidR="00A94E83">
        <w:t xml:space="preserve"> fees and costs were requested by:   </w:t>
      </w:r>
    </w:p>
    <w:p w:rsidR="008E5595" w:rsidRDefault="00500A99" w:rsidP="002614FA">
      <w:pPr>
        <w:pStyle w:val="WABody6above"/>
        <w:tabs>
          <w:tab w:val="right" w:pos="6480"/>
        </w:tabs>
        <w:ind w:left="1267"/>
      </w:pPr>
      <w:r w:rsidRPr="00771278"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A94E83" w:rsidRPr="00771278">
        <w:instrText xml:space="preserve"> FORMCHECKBOX </w:instrText>
      </w:r>
      <w:r>
        <w:fldChar w:fldCharType="separate"/>
      </w:r>
      <w:r w:rsidRPr="00771278">
        <w:fldChar w:fldCharType="end"/>
      </w:r>
      <w:r w:rsidR="00A94E83">
        <w:t xml:space="preserve"> Petitioner </w:t>
      </w:r>
      <w:r w:rsidR="008E5595">
        <w:t xml:space="preserve">in the amount of </w:t>
      </w:r>
      <w:r w:rsidR="002614FA">
        <w:t>$</w:t>
      </w:r>
      <w:r w:rsidR="002614FA" w:rsidRPr="002614FA">
        <w:rPr>
          <w:u w:val="single"/>
        </w:rPr>
        <w:tab/>
      </w:r>
    </w:p>
    <w:p w:rsidR="00A94E83" w:rsidRDefault="00500A99" w:rsidP="002614FA">
      <w:pPr>
        <w:pStyle w:val="WABody6above"/>
        <w:tabs>
          <w:tab w:val="right" w:pos="6480"/>
        </w:tabs>
        <w:ind w:left="1267"/>
      </w:pPr>
      <w:r w:rsidRPr="00771278"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A94E83" w:rsidRPr="00771278">
        <w:instrText xml:space="preserve"> FORMCHECKBOX </w:instrText>
      </w:r>
      <w:r>
        <w:fldChar w:fldCharType="separate"/>
      </w:r>
      <w:r w:rsidRPr="00771278">
        <w:fldChar w:fldCharType="end"/>
      </w:r>
      <w:r w:rsidR="00A94E83">
        <w:t xml:space="preserve"> Respondent</w:t>
      </w:r>
      <w:r w:rsidR="008E5595" w:rsidRPr="008E5595">
        <w:t xml:space="preserve"> </w:t>
      </w:r>
      <w:r w:rsidR="008E5595">
        <w:t>in the amount of $</w:t>
      </w:r>
      <w:r w:rsidR="002614FA" w:rsidRPr="002614FA">
        <w:rPr>
          <w:u w:val="single"/>
        </w:rPr>
        <w:tab/>
      </w:r>
    </w:p>
    <w:p w:rsidR="00A94E83" w:rsidRDefault="00A94E83" w:rsidP="0031643C">
      <w:pPr>
        <w:pStyle w:val="WAsubcheckbox"/>
        <w:keepNext/>
        <w:tabs>
          <w:tab w:val="left" w:pos="2520"/>
        </w:tabs>
        <w:spacing w:before="180"/>
        <w:ind w:left="1267"/>
      </w:pPr>
      <w:r w:rsidRPr="00245A86">
        <w:rPr>
          <w:b/>
        </w:rPr>
        <w:t>Conclusion:</w:t>
      </w:r>
      <w:r w:rsidRPr="00F51092">
        <w:tab/>
      </w:r>
      <w:r w:rsidR="00AD3A4D">
        <w:t xml:space="preserve">Lawyer </w:t>
      </w:r>
      <w:r>
        <w:t xml:space="preserve">fees and </w:t>
      </w:r>
      <w:r w:rsidRPr="009C6797">
        <w:t xml:space="preserve">costs </w:t>
      </w:r>
      <w:r w:rsidR="00251457">
        <w:t>should</w:t>
      </w:r>
      <w:r w:rsidR="006355C1">
        <w:t xml:space="preserve"> </w:t>
      </w:r>
      <w:r w:rsidR="006355C1" w:rsidRPr="00180648">
        <w:rPr>
          <w:i/>
        </w:rPr>
        <w:t>(check one):</w:t>
      </w:r>
      <w:r>
        <w:t xml:space="preserve"> </w:t>
      </w:r>
    </w:p>
    <w:p w:rsidR="00A94E83" w:rsidRDefault="00500A99" w:rsidP="0031643C">
      <w:pPr>
        <w:pStyle w:val="WAsubcheckbox"/>
        <w:keepNext/>
        <w:tabs>
          <w:tab w:val="clear" w:pos="900"/>
          <w:tab w:val="left" w:pos="2520"/>
        </w:tabs>
        <w:spacing w:before="120"/>
        <w:ind w:left="2880"/>
      </w:pPr>
      <w:r w:rsidRPr="00E66788"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A94E83" w:rsidRPr="00E66788">
        <w:instrText xml:space="preserve"> FORMCHECKBOX </w:instrText>
      </w:r>
      <w:r>
        <w:fldChar w:fldCharType="separate"/>
      </w:r>
      <w:r w:rsidRPr="00E66788">
        <w:fldChar w:fldCharType="end"/>
      </w:r>
      <w:r w:rsidR="00A94E83">
        <w:tab/>
      </w:r>
      <w:proofErr w:type="gramStart"/>
      <w:r w:rsidR="00A94E83">
        <w:t>be</w:t>
      </w:r>
      <w:proofErr w:type="gramEnd"/>
      <w:r w:rsidR="00A94E83">
        <w:t xml:space="preserve"> ordered because:</w:t>
      </w:r>
    </w:p>
    <w:p w:rsidR="00A94E83" w:rsidRDefault="00500A99" w:rsidP="0031643C">
      <w:pPr>
        <w:pStyle w:val="WABody6above"/>
        <w:tabs>
          <w:tab w:val="left" w:pos="9360"/>
        </w:tabs>
        <w:suppressAutoHyphens/>
        <w:ind w:left="3240"/>
      </w:pPr>
      <w:r w:rsidRPr="00AD11E1"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A94E83" w:rsidRPr="00AD11E1"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Pr="00AD11E1">
        <w:rPr>
          <w:sz w:val="20"/>
          <w:szCs w:val="20"/>
        </w:rPr>
        <w:fldChar w:fldCharType="end"/>
      </w:r>
      <w:r w:rsidR="00A94E83">
        <w:tab/>
        <w:t xml:space="preserve">The </w:t>
      </w:r>
      <w:r w:rsidR="00174C0E" w:rsidRPr="00174C0E">
        <w:rPr>
          <w:i/>
        </w:rPr>
        <w:t>(check one):</w:t>
      </w:r>
      <w:r w:rsidR="00174C0E">
        <w:t xml:space="preserve"> </w:t>
      </w:r>
      <w:r w:rsidR="00A94E83">
        <w:t xml:space="preserve">  </w:t>
      </w:r>
      <w:r w:rsidRPr="00AD11E1"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A94E83" w:rsidRPr="00AD11E1"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Pr="00AD11E1">
        <w:rPr>
          <w:sz w:val="20"/>
          <w:szCs w:val="20"/>
        </w:rPr>
        <w:fldChar w:fldCharType="end"/>
      </w:r>
      <w:r w:rsidR="00A94E83">
        <w:t xml:space="preserve"> Petitioner   </w:t>
      </w:r>
      <w:r w:rsidRPr="00AD11E1"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A94E83" w:rsidRPr="00AD11E1"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Pr="00AD11E1">
        <w:rPr>
          <w:sz w:val="20"/>
          <w:szCs w:val="20"/>
        </w:rPr>
        <w:fldChar w:fldCharType="end"/>
      </w:r>
      <w:r w:rsidR="00A94E83">
        <w:t xml:space="preserve"> Respondent incurred </w:t>
      </w:r>
      <w:r w:rsidR="0031643C">
        <w:rPr>
          <w:u w:val="single"/>
        </w:rPr>
        <w:br/>
      </w:r>
      <w:r w:rsidR="00A94E83">
        <w:t xml:space="preserve">reasonable </w:t>
      </w:r>
      <w:r w:rsidR="00AD3A4D">
        <w:t xml:space="preserve">lawyer </w:t>
      </w:r>
      <w:r w:rsidR="00A94E83">
        <w:t>fees and costs</w:t>
      </w:r>
      <w:r w:rsidR="008E5595">
        <w:t xml:space="preserve"> in the amount of </w:t>
      </w:r>
      <w:r w:rsidR="008E5595" w:rsidRPr="00857ACE">
        <w:t>$__________</w:t>
      </w:r>
      <w:r w:rsidR="00A94E83">
        <w:t>, and needs help to pay those fees</w:t>
      </w:r>
      <w:r w:rsidR="00C04F26">
        <w:t xml:space="preserve"> and costs</w:t>
      </w:r>
      <w:r w:rsidR="00A94E83">
        <w:t xml:space="preserve">. The other spouse has the ability to pay those fees and costs. </w:t>
      </w:r>
    </w:p>
    <w:p w:rsidR="00A94E83" w:rsidRDefault="00500A99" w:rsidP="0031643C">
      <w:pPr>
        <w:pStyle w:val="WABody6above"/>
        <w:tabs>
          <w:tab w:val="right" w:pos="9360"/>
        </w:tabs>
        <w:suppressAutoHyphens/>
        <w:ind w:left="3240"/>
      </w:pPr>
      <w:r w:rsidRPr="00AD11E1"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A94E83" w:rsidRPr="00AD11E1"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Pr="00AD11E1">
        <w:rPr>
          <w:sz w:val="20"/>
          <w:szCs w:val="20"/>
        </w:rPr>
        <w:fldChar w:fldCharType="end"/>
      </w:r>
      <w:r w:rsidR="00A94E83">
        <w:tab/>
        <w:t xml:space="preserve">Other </w:t>
      </w:r>
      <w:r w:rsidR="00A94E83" w:rsidRPr="00792427">
        <w:rPr>
          <w:i/>
        </w:rPr>
        <w:t>(specify):</w:t>
      </w:r>
      <w:r w:rsidR="00A94E83">
        <w:t xml:space="preserve"> </w:t>
      </w:r>
      <w:r w:rsidR="00A94E83" w:rsidRPr="006C4ED9">
        <w:rPr>
          <w:u w:val="single"/>
        </w:rPr>
        <w:tab/>
      </w:r>
    </w:p>
    <w:p w:rsidR="00A94E83" w:rsidRDefault="00500A99" w:rsidP="0031643C">
      <w:pPr>
        <w:pStyle w:val="WAsubcheckbox"/>
        <w:keepNext/>
        <w:tabs>
          <w:tab w:val="clear" w:pos="900"/>
          <w:tab w:val="clear" w:pos="9360"/>
        </w:tabs>
        <w:spacing w:before="120"/>
        <w:ind w:left="2880"/>
      </w:pPr>
      <w:r w:rsidRPr="00E66788"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A94E83" w:rsidRPr="00E66788">
        <w:instrText xml:space="preserve"> FORMCHECKBOX </w:instrText>
      </w:r>
      <w:r>
        <w:fldChar w:fldCharType="separate"/>
      </w:r>
      <w:r w:rsidRPr="00E66788">
        <w:fldChar w:fldCharType="end"/>
      </w:r>
      <w:r w:rsidR="00A94E83">
        <w:tab/>
      </w:r>
      <w:proofErr w:type="gramStart"/>
      <w:r w:rsidR="00A94E83" w:rsidRPr="000F144B">
        <w:rPr>
          <w:b/>
        </w:rPr>
        <w:t>not</w:t>
      </w:r>
      <w:proofErr w:type="gramEnd"/>
      <w:r w:rsidR="00A94E83">
        <w:t xml:space="preserve"> be ordered because: </w:t>
      </w:r>
    </w:p>
    <w:p w:rsidR="00A94E83" w:rsidRDefault="00500A99" w:rsidP="0031643C">
      <w:pPr>
        <w:pStyle w:val="WAsubcheckbox"/>
        <w:tabs>
          <w:tab w:val="clear" w:pos="900"/>
          <w:tab w:val="clear" w:pos="9360"/>
        </w:tabs>
        <w:spacing w:before="120"/>
        <w:ind w:left="3240"/>
      </w:pPr>
      <w:r w:rsidRPr="00AD11E1"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A94E83" w:rsidRPr="00AD11E1"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Pr="00AD11E1">
        <w:rPr>
          <w:sz w:val="20"/>
          <w:szCs w:val="20"/>
        </w:rPr>
        <w:fldChar w:fldCharType="end"/>
      </w:r>
      <w:r w:rsidR="00A94E83">
        <w:tab/>
        <w:t>Neither spouse has the ability to pay the other spouse’s fees and costs.</w:t>
      </w:r>
    </w:p>
    <w:p w:rsidR="00A94E83" w:rsidRDefault="00500A99" w:rsidP="0031643C">
      <w:pPr>
        <w:pStyle w:val="WABody6above"/>
        <w:tabs>
          <w:tab w:val="right" w:pos="9360"/>
        </w:tabs>
        <w:suppressAutoHyphens/>
        <w:ind w:left="3240"/>
        <w:rPr>
          <w:u w:val="single"/>
        </w:rPr>
      </w:pPr>
      <w:r w:rsidRPr="00AD11E1"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A94E83" w:rsidRPr="00AD11E1"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Pr="00AD11E1">
        <w:rPr>
          <w:sz w:val="20"/>
          <w:szCs w:val="20"/>
        </w:rPr>
        <w:fldChar w:fldCharType="end"/>
      </w:r>
      <w:r w:rsidR="00A94E83">
        <w:tab/>
        <w:t xml:space="preserve">Other </w:t>
      </w:r>
      <w:r w:rsidR="00A94E83" w:rsidRPr="00792427">
        <w:rPr>
          <w:i/>
        </w:rPr>
        <w:t>(specify):</w:t>
      </w:r>
      <w:r w:rsidR="00A94E83">
        <w:t xml:space="preserve"> </w:t>
      </w:r>
      <w:r w:rsidR="00A94E83" w:rsidRPr="006C4ED9">
        <w:rPr>
          <w:u w:val="single"/>
        </w:rPr>
        <w:tab/>
      </w:r>
    </w:p>
    <w:p w:rsidR="00A94E83" w:rsidRDefault="00A94E83" w:rsidP="00A94E83">
      <w:pPr>
        <w:pStyle w:val="WAItem"/>
      </w:pPr>
      <w:r w:rsidRPr="00BA1A4A">
        <w:tab/>
      </w:r>
      <w:r w:rsidRPr="00172489">
        <w:t>Protection Order</w:t>
      </w:r>
      <w:r w:rsidRPr="00155934">
        <w:rPr>
          <w:sz w:val="26"/>
        </w:rPr>
        <w:t xml:space="preserve"> </w:t>
      </w:r>
    </w:p>
    <w:p w:rsidR="00A94E83" w:rsidRPr="00452551" w:rsidRDefault="00500A99" w:rsidP="00A94E83">
      <w:pPr>
        <w:pStyle w:val="WABody6above"/>
        <w:rPr>
          <w:i/>
        </w:rPr>
      </w:pPr>
      <w:r w:rsidRPr="00A27F8C"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A94E83" w:rsidRPr="00A27F8C">
        <w:instrText xml:space="preserve"> FORMCHECKBOX </w:instrText>
      </w:r>
      <w:r>
        <w:fldChar w:fldCharType="separate"/>
      </w:r>
      <w:r w:rsidRPr="00A27F8C">
        <w:fldChar w:fldCharType="end"/>
      </w:r>
      <w:r w:rsidR="00A94E83">
        <w:rPr>
          <w:sz w:val="20"/>
        </w:rPr>
        <w:tab/>
      </w:r>
      <w:proofErr w:type="gramStart"/>
      <w:r w:rsidR="00A94E83">
        <w:t>Does not apply.</w:t>
      </w:r>
      <w:proofErr w:type="gramEnd"/>
      <w:r w:rsidR="00A94E83">
        <w:t xml:space="preserve">  A</w:t>
      </w:r>
      <w:r w:rsidR="00126733">
        <w:t xml:space="preserve">n </w:t>
      </w:r>
      <w:r w:rsidR="00126733" w:rsidRPr="002614FA">
        <w:rPr>
          <w:i/>
        </w:rPr>
        <w:t>Order</w:t>
      </w:r>
      <w:r w:rsidR="00A94E83">
        <w:t xml:space="preserve"> </w:t>
      </w:r>
      <w:r w:rsidR="00126733" w:rsidRPr="00126733">
        <w:rPr>
          <w:i/>
        </w:rPr>
        <w:t>for P</w:t>
      </w:r>
      <w:r w:rsidR="00A94E83" w:rsidRPr="00126733">
        <w:rPr>
          <w:i/>
        </w:rPr>
        <w:t>rotection</w:t>
      </w:r>
      <w:r w:rsidR="00A94E83">
        <w:t xml:space="preserve"> was </w:t>
      </w:r>
      <w:r w:rsidR="00A94E83" w:rsidRPr="008050ED">
        <w:rPr>
          <w:b/>
        </w:rPr>
        <w:t>not</w:t>
      </w:r>
      <w:r w:rsidR="00A94E83">
        <w:t xml:space="preserve"> requested.</w:t>
      </w:r>
    </w:p>
    <w:p w:rsidR="00C324B4" w:rsidRPr="00C324B4" w:rsidRDefault="00500A99" w:rsidP="00A94E83">
      <w:pPr>
        <w:pStyle w:val="WABody6above"/>
      </w:pPr>
      <w:r w:rsidRPr="003A16C6"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C324B4" w:rsidRPr="003A16C6">
        <w:instrText xml:space="preserve"> FORMCHECKBOX </w:instrText>
      </w:r>
      <w:r>
        <w:fldChar w:fldCharType="separate"/>
      </w:r>
      <w:r w:rsidRPr="003A16C6">
        <w:fldChar w:fldCharType="end"/>
      </w:r>
      <w:r w:rsidR="00C324B4" w:rsidRPr="00C324B4">
        <w:tab/>
        <w:t>The</w:t>
      </w:r>
      <w:r w:rsidR="002614FA">
        <w:t xml:space="preserve"> </w:t>
      </w:r>
      <w:r w:rsidR="002614FA" w:rsidRPr="002614FA">
        <w:rPr>
          <w:i/>
        </w:rPr>
        <w:t>(check one):</w:t>
      </w:r>
      <w:r w:rsidR="00C324B4" w:rsidRPr="00C324B4">
        <w:t xml:space="preserve">  </w:t>
      </w:r>
      <w:r w:rsidR="002614FA">
        <w:t xml:space="preserve"> </w:t>
      </w:r>
      <w:r w:rsidRPr="003A16C6"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C324B4" w:rsidRPr="003A16C6">
        <w:instrText xml:space="preserve"> FORMCHECKBOX </w:instrText>
      </w:r>
      <w:r>
        <w:fldChar w:fldCharType="separate"/>
      </w:r>
      <w:r w:rsidRPr="003A16C6">
        <w:fldChar w:fldCharType="end"/>
      </w:r>
      <w:r w:rsidR="00C324B4" w:rsidRPr="00C324B4">
        <w:t xml:space="preserve"> Petitioner   </w:t>
      </w:r>
      <w:r w:rsidRPr="003A16C6"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C324B4" w:rsidRPr="003A16C6">
        <w:instrText xml:space="preserve"> FORMCHECKBOX </w:instrText>
      </w:r>
      <w:r>
        <w:fldChar w:fldCharType="separate"/>
      </w:r>
      <w:r w:rsidRPr="003A16C6">
        <w:fldChar w:fldCharType="end"/>
      </w:r>
      <w:r w:rsidR="00C324B4" w:rsidRPr="00C324B4">
        <w:t xml:space="preserve"> Respondent requested that an </w:t>
      </w:r>
      <w:r w:rsidR="00C324B4" w:rsidRPr="00C324B4">
        <w:rPr>
          <w:b/>
        </w:rPr>
        <w:t>existing</w:t>
      </w:r>
      <w:r w:rsidR="00C324B4" w:rsidRPr="00C324B4">
        <w:t xml:space="preserve"> </w:t>
      </w:r>
      <w:r w:rsidR="00126733" w:rsidRPr="002614FA">
        <w:rPr>
          <w:i/>
        </w:rPr>
        <w:t>Order</w:t>
      </w:r>
      <w:r w:rsidR="00126733">
        <w:t xml:space="preserve"> </w:t>
      </w:r>
      <w:r w:rsidR="00126733" w:rsidRPr="00126733">
        <w:rPr>
          <w:i/>
        </w:rPr>
        <w:t>for Protection</w:t>
      </w:r>
      <w:r w:rsidR="00126733">
        <w:t xml:space="preserve"> </w:t>
      </w:r>
      <w:r w:rsidR="00C324B4" w:rsidRPr="00C324B4">
        <w:t>be</w:t>
      </w:r>
      <w:r w:rsidR="005671CD">
        <w:t xml:space="preserve">tween the parties </w:t>
      </w:r>
      <w:r w:rsidR="003A16C6">
        <w:t xml:space="preserve">in a </w:t>
      </w:r>
      <w:r w:rsidR="003A16C6" w:rsidRPr="002614FA">
        <w:rPr>
          <w:i/>
        </w:rPr>
        <w:t>different</w:t>
      </w:r>
      <w:r w:rsidR="003A16C6">
        <w:t xml:space="preserve"> case </w:t>
      </w:r>
      <w:r w:rsidR="005671CD">
        <w:t>be</w:t>
      </w:r>
      <w:r w:rsidR="00C324B4" w:rsidRPr="00C324B4">
        <w:t xml:space="preserve"> combined (consolidated) with this case and changed or renewed.</w:t>
      </w:r>
    </w:p>
    <w:p w:rsidR="00C324B4" w:rsidRDefault="00C324B4" w:rsidP="00C324B4">
      <w:pPr>
        <w:pStyle w:val="WAsubcheckbox"/>
        <w:tabs>
          <w:tab w:val="left" w:pos="2520"/>
        </w:tabs>
        <w:spacing w:before="180"/>
        <w:ind w:left="1267"/>
      </w:pPr>
      <w:r w:rsidRPr="00245A86">
        <w:rPr>
          <w:b/>
        </w:rPr>
        <w:t>Conclusion:</w:t>
      </w:r>
      <w:r w:rsidRPr="00F51092">
        <w:tab/>
      </w:r>
      <w:r>
        <w:t xml:space="preserve">The </w:t>
      </w:r>
      <w:r w:rsidRPr="009C6797">
        <w:t xml:space="preserve">court </w:t>
      </w:r>
      <w:r>
        <w:t>should</w:t>
      </w:r>
      <w:r w:rsidR="002614FA">
        <w:t xml:space="preserve"> </w:t>
      </w:r>
      <w:r w:rsidR="002614FA" w:rsidRPr="002614FA">
        <w:rPr>
          <w:i/>
        </w:rPr>
        <w:t>(check one)</w:t>
      </w:r>
      <w:r w:rsidRPr="002614FA">
        <w:rPr>
          <w:i/>
        </w:rPr>
        <w:t>:</w:t>
      </w:r>
    </w:p>
    <w:p w:rsidR="003A16C6" w:rsidRDefault="00500A99" w:rsidP="003A16C6">
      <w:pPr>
        <w:pStyle w:val="WAsubcheckbox"/>
        <w:tabs>
          <w:tab w:val="clear" w:pos="900"/>
          <w:tab w:val="right" w:pos="9360"/>
        </w:tabs>
        <w:ind w:left="2880"/>
      </w:pPr>
      <w:r w:rsidRPr="00771278"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3A16C6" w:rsidRPr="00771278">
        <w:instrText xml:space="preserve"> FORMCHECKBOX </w:instrText>
      </w:r>
      <w:r>
        <w:fldChar w:fldCharType="separate"/>
      </w:r>
      <w:r w:rsidRPr="00771278">
        <w:fldChar w:fldCharType="end"/>
      </w:r>
      <w:r w:rsidR="003A16C6" w:rsidRPr="00771278">
        <w:tab/>
      </w:r>
      <w:proofErr w:type="gramStart"/>
      <w:r w:rsidR="003A16C6" w:rsidRPr="00C324B4">
        <w:rPr>
          <w:b/>
        </w:rPr>
        <w:t>not</w:t>
      </w:r>
      <w:proofErr w:type="gramEnd"/>
      <w:r w:rsidR="003A16C6">
        <w:t xml:space="preserve"> combine (consolidate) the </w:t>
      </w:r>
      <w:r w:rsidR="00126733" w:rsidRPr="002614FA">
        <w:rPr>
          <w:i/>
        </w:rPr>
        <w:t>Order</w:t>
      </w:r>
      <w:r w:rsidR="00126733">
        <w:t xml:space="preserve"> </w:t>
      </w:r>
      <w:r w:rsidR="00126733" w:rsidRPr="00126733">
        <w:rPr>
          <w:i/>
        </w:rPr>
        <w:t>for Protection</w:t>
      </w:r>
      <w:r w:rsidR="00126733">
        <w:t xml:space="preserve"> </w:t>
      </w:r>
      <w:r w:rsidR="003A16C6">
        <w:t xml:space="preserve">signed by the court in case number </w:t>
      </w:r>
      <w:r w:rsidR="003A16C6" w:rsidRPr="005671CD">
        <w:rPr>
          <w:u w:val="single"/>
        </w:rPr>
        <w:tab/>
      </w:r>
      <w:r w:rsidR="003A16C6">
        <w:t xml:space="preserve"> with this case because:</w:t>
      </w:r>
    </w:p>
    <w:p w:rsidR="003A16C6" w:rsidRDefault="003A16C6" w:rsidP="003A16C6">
      <w:pPr>
        <w:pStyle w:val="WAsubcheckbox"/>
        <w:tabs>
          <w:tab w:val="clear" w:pos="900"/>
          <w:tab w:val="right" w:pos="9360"/>
        </w:tabs>
        <w:spacing w:before="120"/>
        <w:ind w:left="2880" w:firstLine="0"/>
        <w:rPr>
          <w:u w:val="single"/>
        </w:rPr>
      </w:pPr>
      <w:r w:rsidRPr="008050ED">
        <w:rPr>
          <w:u w:val="single"/>
        </w:rPr>
        <w:tab/>
      </w:r>
    </w:p>
    <w:p w:rsidR="003A16C6" w:rsidRPr="00BD5531" w:rsidRDefault="003A16C6" w:rsidP="003A16C6">
      <w:pPr>
        <w:pStyle w:val="WAsubcheckbox"/>
        <w:tabs>
          <w:tab w:val="clear" w:pos="900"/>
          <w:tab w:val="right" w:pos="9360"/>
        </w:tabs>
        <w:spacing w:before="120"/>
        <w:ind w:left="2880" w:firstLine="0"/>
        <w:rPr>
          <w:u w:val="single"/>
        </w:rPr>
      </w:pPr>
      <w:r>
        <w:rPr>
          <w:u w:val="single"/>
        </w:rPr>
        <w:tab/>
      </w:r>
    </w:p>
    <w:p w:rsidR="00C324B4" w:rsidRDefault="00500A99" w:rsidP="00C324B4">
      <w:pPr>
        <w:pStyle w:val="WAsubcheckbox"/>
        <w:tabs>
          <w:tab w:val="clear" w:pos="900"/>
          <w:tab w:val="right" w:pos="9360"/>
        </w:tabs>
        <w:ind w:left="2880"/>
      </w:pPr>
      <w:r w:rsidRPr="00771278"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C324B4" w:rsidRPr="00771278">
        <w:instrText xml:space="preserve"> FORMCHECKBOX </w:instrText>
      </w:r>
      <w:r>
        <w:fldChar w:fldCharType="separate"/>
      </w:r>
      <w:r w:rsidRPr="00771278">
        <w:fldChar w:fldCharType="end"/>
      </w:r>
      <w:r w:rsidR="00C324B4" w:rsidRPr="00771278">
        <w:tab/>
      </w:r>
      <w:proofErr w:type="gramStart"/>
      <w:r w:rsidR="00C324B4" w:rsidRPr="002614FA">
        <w:t>combine</w:t>
      </w:r>
      <w:proofErr w:type="gramEnd"/>
      <w:r w:rsidR="00C324B4">
        <w:t xml:space="preserve"> (consolidate) the </w:t>
      </w:r>
      <w:r w:rsidR="00126733" w:rsidRPr="002614FA">
        <w:rPr>
          <w:i/>
        </w:rPr>
        <w:t>Order</w:t>
      </w:r>
      <w:r w:rsidR="00126733">
        <w:t xml:space="preserve"> </w:t>
      </w:r>
      <w:r w:rsidR="00126733" w:rsidRPr="00126733">
        <w:rPr>
          <w:i/>
        </w:rPr>
        <w:t>for Protection</w:t>
      </w:r>
      <w:r w:rsidR="00126733">
        <w:t xml:space="preserve"> </w:t>
      </w:r>
      <w:r w:rsidR="005671CD">
        <w:t xml:space="preserve">signed by the court in </w:t>
      </w:r>
      <w:r w:rsidR="00C324B4">
        <w:t xml:space="preserve">case number </w:t>
      </w:r>
      <w:r w:rsidR="005671CD" w:rsidRPr="005671CD">
        <w:rPr>
          <w:u w:val="single"/>
        </w:rPr>
        <w:tab/>
      </w:r>
      <w:r w:rsidR="005671CD">
        <w:t xml:space="preserve"> </w:t>
      </w:r>
      <w:r w:rsidR="00C324B4">
        <w:t xml:space="preserve">with this case </w:t>
      </w:r>
      <w:r w:rsidR="005671CD">
        <w:br/>
      </w:r>
      <w:r w:rsidR="00C324B4">
        <w:t xml:space="preserve">and </w:t>
      </w:r>
      <w:r w:rsidR="005671CD">
        <w:t xml:space="preserve">should </w:t>
      </w:r>
      <w:r w:rsidR="00C324B4">
        <w:t xml:space="preserve">change or renew </w:t>
      </w:r>
      <w:r w:rsidR="002614FA">
        <w:t xml:space="preserve">it </w:t>
      </w:r>
      <w:r w:rsidR="005671CD">
        <w:t>because</w:t>
      </w:r>
      <w:r w:rsidR="00C324B4">
        <w:t>:</w:t>
      </w:r>
    </w:p>
    <w:p w:rsidR="00C324B4" w:rsidRPr="008050ED" w:rsidRDefault="00C324B4" w:rsidP="00C324B4">
      <w:pPr>
        <w:pStyle w:val="WAsubcheckbox"/>
        <w:tabs>
          <w:tab w:val="clear" w:pos="900"/>
          <w:tab w:val="right" w:pos="9360"/>
        </w:tabs>
        <w:spacing w:before="120"/>
        <w:ind w:left="2880" w:firstLine="0"/>
        <w:rPr>
          <w:u w:val="single"/>
        </w:rPr>
      </w:pPr>
      <w:r w:rsidRPr="008050ED">
        <w:rPr>
          <w:u w:val="single"/>
        </w:rPr>
        <w:tab/>
      </w:r>
    </w:p>
    <w:p w:rsidR="00C324B4" w:rsidRPr="008050ED" w:rsidRDefault="00C324B4" w:rsidP="00C324B4">
      <w:pPr>
        <w:pStyle w:val="WAsubcheckbox"/>
        <w:tabs>
          <w:tab w:val="clear" w:pos="900"/>
          <w:tab w:val="right" w:pos="9360"/>
        </w:tabs>
        <w:spacing w:before="120"/>
        <w:ind w:left="2880" w:firstLine="0"/>
        <w:rPr>
          <w:u w:val="single"/>
        </w:rPr>
      </w:pPr>
      <w:r w:rsidRPr="008050ED">
        <w:rPr>
          <w:u w:val="single"/>
        </w:rPr>
        <w:tab/>
      </w:r>
    </w:p>
    <w:p w:rsidR="00C324B4" w:rsidRPr="008050ED" w:rsidRDefault="00C324B4" w:rsidP="00C324B4">
      <w:pPr>
        <w:pStyle w:val="WAsubcheckbox"/>
        <w:tabs>
          <w:tab w:val="clear" w:pos="900"/>
          <w:tab w:val="right" w:pos="9360"/>
        </w:tabs>
        <w:spacing w:before="120"/>
        <w:ind w:left="2880" w:firstLine="0"/>
        <w:rPr>
          <w:u w:val="single"/>
        </w:rPr>
      </w:pPr>
      <w:r w:rsidRPr="008050ED">
        <w:rPr>
          <w:u w:val="single"/>
        </w:rPr>
        <w:tab/>
      </w:r>
    </w:p>
    <w:p w:rsidR="005671CD" w:rsidRDefault="005671CD" w:rsidP="00000BEE">
      <w:pPr>
        <w:pStyle w:val="WAsubcheckbox"/>
        <w:tabs>
          <w:tab w:val="clear" w:pos="900"/>
          <w:tab w:val="clear" w:pos="9360"/>
          <w:tab w:val="left" w:pos="5850"/>
        </w:tabs>
        <w:spacing w:before="120"/>
        <w:ind w:left="2880" w:firstLine="0"/>
      </w:pPr>
      <w:r>
        <w:t xml:space="preserve">The </w:t>
      </w:r>
      <w:r w:rsidR="00126733" w:rsidRPr="002614FA">
        <w:rPr>
          <w:i/>
        </w:rPr>
        <w:t>Order</w:t>
      </w:r>
      <w:r w:rsidR="00126733">
        <w:t xml:space="preserve"> </w:t>
      </w:r>
      <w:r w:rsidR="00126733" w:rsidRPr="00126733">
        <w:rPr>
          <w:i/>
        </w:rPr>
        <w:t>for Protection</w:t>
      </w:r>
      <w:r w:rsidR="00126733">
        <w:t xml:space="preserve"> </w:t>
      </w:r>
      <w:r w:rsidR="0014474B">
        <w:t xml:space="preserve">signed by the court today or </w:t>
      </w:r>
      <w:r>
        <w:t xml:space="preserve">on </w:t>
      </w:r>
      <w:r w:rsidR="00000BEE">
        <w:br/>
      </w:r>
      <w:r w:rsidRPr="00792427">
        <w:rPr>
          <w:i/>
        </w:rPr>
        <w:t>(</w:t>
      </w:r>
      <w:r>
        <w:rPr>
          <w:i/>
        </w:rPr>
        <w:t>date</w:t>
      </w:r>
      <w:r w:rsidRPr="00792427">
        <w:rPr>
          <w:i/>
        </w:rPr>
        <w:t>):</w:t>
      </w:r>
      <w:r>
        <w:t xml:space="preserve"> </w:t>
      </w:r>
      <w:r w:rsidRPr="006C4ED9">
        <w:rPr>
          <w:u w:val="single"/>
        </w:rPr>
        <w:tab/>
      </w:r>
      <w:r w:rsidR="00000BEE" w:rsidRPr="00000BEE">
        <w:t xml:space="preserve"> </w:t>
      </w:r>
      <w:r>
        <w:t xml:space="preserve">is </w:t>
      </w:r>
      <w:r w:rsidR="00C95E26">
        <w:t>made</w:t>
      </w:r>
      <w:r>
        <w:t xml:space="preserve"> part of these Findings.</w:t>
      </w:r>
    </w:p>
    <w:p w:rsidR="00A94E83" w:rsidRDefault="00500A99" w:rsidP="00000BEE">
      <w:pPr>
        <w:pStyle w:val="WABody6above"/>
        <w:spacing w:before="240"/>
      </w:pPr>
      <w:r w:rsidRPr="003A16C6"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C324B4" w:rsidRPr="003A16C6">
        <w:instrText xml:space="preserve"> FORMCHECKBOX </w:instrText>
      </w:r>
      <w:r>
        <w:fldChar w:fldCharType="separate"/>
      </w:r>
      <w:r w:rsidRPr="003A16C6">
        <w:fldChar w:fldCharType="end"/>
      </w:r>
      <w:r w:rsidR="00C324B4" w:rsidRPr="00C324B4">
        <w:tab/>
        <w:t xml:space="preserve">The </w:t>
      </w:r>
      <w:r w:rsidR="002614FA" w:rsidRPr="002614FA">
        <w:rPr>
          <w:i/>
        </w:rPr>
        <w:t>(check one):</w:t>
      </w:r>
      <w:r w:rsidR="00C324B4" w:rsidRPr="00C324B4">
        <w:t xml:space="preserve">  </w:t>
      </w:r>
      <w:r w:rsidRPr="003A16C6"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C324B4" w:rsidRPr="003A16C6">
        <w:instrText xml:space="preserve"> FORMCHECKBOX </w:instrText>
      </w:r>
      <w:r>
        <w:fldChar w:fldCharType="separate"/>
      </w:r>
      <w:r w:rsidRPr="003A16C6">
        <w:fldChar w:fldCharType="end"/>
      </w:r>
      <w:r w:rsidR="00C324B4" w:rsidRPr="00C324B4">
        <w:t xml:space="preserve"> Petitioner   </w:t>
      </w:r>
      <w:r w:rsidRPr="003A16C6"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C324B4" w:rsidRPr="003A16C6">
        <w:instrText xml:space="preserve"> FORMCHECKBOX </w:instrText>
      </w:r>
      <w:r>
        <w:fldChar w:fldCharType="separate"/>
      </w:r>
      <w:r w:rsidRPr="003A16C6">
        <w:fldChar w:fldCharType="end"/>
      </w:r>
      <w:r w:rsidR="00C324B4" w:rsidRPr="00C324B4">
        <w:t xml:space="preserve"> Respondent requested a </w:t>
      </w:r>
      <w:r w:rsidR="00C324B4" w:rsidRPr="00C324B4">
        <w:rPr>
          <w:b/>
        </w:rPr>
        <w:t>new</w:t>
      </w:r>
      <w:r w:rsidR="00C324B4" w:rsidRPr="00C324B4">
        <w:t xml:space="preserve"> </w:t>
      </w:r>
      <w:r w:rsidR="00126733" w:rsidRPr="00126733">
        <w:rPr>
          <w:i/>
          <w:spacing w:val="-2"/>
        </w:rPr>
        <w:t>Order</w:t>
      </w:r>
      <w:r w:rsidR="00126733" w:rsidRPr="00126733">
        <w:rPr>
          <w:spacing w:val="-2"/>
        </w:rPr>
        <w:t xml:space="preserve"> </w:t>
      </w:r>
      <w:r w:rsidR="00126733" w:rsidRPr="00126733">
        <w:rPr>
          <w:i/>
          <w:spacing w:val="-2"/>
        </w:rPr>
        <w:t>for Protection.</w:t>
      </w:r>
    </w:p>
    <w:p w:rsidR="00A94E83" w:rsidRDefault="00A94E83" w:rsidP="0031643C">
      <w:pPr>
        <w:pStyle w:val="WAsubcheckbox"/>
        <w:tabs>
          <w:tab w:val="left" w:pos="2520"/>
        </w:tabs>
        <w:spacing w:before="180"/>
        <w:ind w:left="1267"/>
      </w:pPr>
      <w:r w:rsidRPr="00245A86">
        <w:rPr>
          <w:b/>
        </w:rPr>
        <w:t>Conclusion:</w:t>
      </w:r>
      <w:r w:rsidRPr="00F51092">
        <w:tab/>
      </w:r>
      <w:r>
        <w:t xml:space="preserve">The </w:t>
      </w:r>
      <w:r w:rsidRPr="009C6797">
        <w:t xml:space="preserve">court </w:t>
      </w:r>
      <w:r w:rsidR="00E9684B">
        <w:t>should</w:t>
      </w:r>
      <w:r w:rsidR="002614FA">
        <w:t xml:space="preserve"> </w:t>
      </w:r>
      <w:r w:rsidR="002614FA" w:rsidRPr="002614FA">
        <w:rPr>
          <w:i/>
        </w:rPr>
        <w:t>(check one):</w:t>
      </w:r>
    </w:p>
    <w:p w:rsidR="003A16C6" w:rsidRPr="008050ED" w:rsidRDefault="00500A99" w:rsidP="003A16C6">
      <w:pPr>
        <w:pStyle w:val="WAsubcheckbox"/>
        <w:tabs>
          <w:tab w:val="clear" w:pos="900"/>
          <w:tab w:val="right" w:pos="9360"/>
        </w:tabs>
        <w:ind w:left="2880"/>
        <w:rPr>
          <w:u w:val="single"/>
        </w:rPr>
      </w:pPr>
      <w:r w:rsidRPr="008050ED"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3A16C6" w:rsidRPr="008050ED">
        <w:instrText xml:space="preserve"> FORMCHECKBOX </w:instrText>
      </w:r>
      <w:r>
        <w:fldChar w:fldCharType="separate"/>
      </w:r>
      <w:r w:rsidRPr="008050ED">
        <w:fldChar w:fldCharType="end"/>
      </w:r>
      <w:r w:rsidR="003A16C6" w:rsidRPr="008050ED">
        <w:tab/>
      </w:r>
      <w:proofErr w:type="gramStart"/>
      <w:r w:rsidR="003A16C6" w:rsidRPr="008050ED">
        <w:rPr>
          <w:b/>
        </w:rPr>
        <w:t>not</w:t>
      </w:r>
      <w:proofErr w:type="gramEnd"/>
      <w:r w:rsidR="003A16C6" w:rsidRPr="008050ED">
        <w:t xml:space="preserve"> make a </w:t>
      </w:r>
      <w:r w:rsidR="003A16C6">
        <w:t xml:space="preserve">protection </w:t>
      </w:r>
      <w:r w:rsidR="003A16C6" w:rsidRPr="008050ED">
        <w:t xml:space="preserve">order because: </w:t>
      </w:r>
      <w:r w:rsidR="003A16C6" w:rsidRPr="008050ED">
        <w:rPr>
          <w:u w:val="single"/>
        </w:rPr>
        <w:tab/>
      </w:r>
    </w:p>
    <w:p w:rsidR="003A16C6" w:rsidRDefault="003A16C6" w:rsidP="003A16C6">
      <w:pPr>
        <w:pStyle w:val="WAsubcheckbox"/>
        <w:tabs>
          <w:tab w:val="clear" w:pos="900"/>
          <w:tab w:val="right" w:pos="9360"/>
        </w:tabs>
        <w:spacing w:before="120"/>
        <w:ind w:left="2880" w:firstLine="0"/>
        <w:rPr>
          <w:u w:val="single"/>
        </w:rPr>
      </w:pPr>
      <w:r w:rsidRPr="008050ED">
        <w:rPr>
          <w:u w:val="single"/>
        </w:rPr>
        <w:tab/>
      </w:r>
    </w:p>
    <w:p w:rsidR="003A16C6" w:rsidRPr="008050ED" w:rsidRDefault="003A16C6" w:rsidP="003A16C6">
      <w:pPr>
        <w:pStyle w:val="WAsubcheckbox"/>
        <w:tabs>
          <w:tab w:val="clear" w:pos="900"/>
          <w:tab w:val="right" w:pos="9360"/>
        </w:tabs>
        <w:spacing w:before="120"/>
        <w:ind w:left="2880" w:firstLine="0"/>
      </w:pPr>
      <w:r>
        <w:rPr>
          <w:u w:val="single"/>
        </w:rPr>
        <w:tab/>
      </w:r>
    </w:p>
    <w:p w:rsidR="00E222CC" w:rsidRDefault="00500A99" w:rsidP="002614FA">
      <w:pPr>
        <w:pStyle w:val="WAsubcheckbox"/>
        <w:tabs>
          <w:tab w:val="clear" w:pos="900"/>
          <w:tab w:val="right" w:pos="9360"/>
        </w:tabs>
        <w:ind w:left="2880"/>
        <w:rPr>
          <w:i/>
        </w:rPr>
      </w:pPr>
      <w:r w:rsidRPr="00771278"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A94E83" w:rsidRPr="00771278">
        <w:instrText xml:space="preserve"> FORMCHECKBOX </w:instrText>
      </w:r>
      <w:r>
        <w:fldChar w:fldCharType="separate"/>
      </w:r>
      <w:r w:rsidRPr="00771278">
        <w:fldChar w:fldCharType="end"/>
      </w:r>
      <w:r w:rsidR="00A94E83" w:rsidRPr="00771278">
        <w:tab/>
      </w:r>
      <w:proofErr w:type="gramStart"/>
      <w:r w:rsidR="00A94E83">
        <w:t>make</w:t>
      </w:r>
      <w:proofErr w:type="gramEnd"/>
      <w:r w:rsidR="00A94E83">
        <w:t xml:space="preserve"> a </w:t>
      </w:r>
      <w:r w:rsidR="0014474B">
        <w:t xml:space="preserve">protection </w:t>
      </w:r>
      <w:r w:rsidR="0014474B" w:rsidRPr="008050ED">
        <w:t xml:space="preserve">order </w:t>
      </w:r>
      <w:r w:rsidR="00A94E83">
        <w:t xml:space="preserve">that lasts until </w:t>
      </w:r>
      <w:r w:rsidR="00A94E83" w:rsidRPr="008050ED">
        <w:rPr>
          <w:i/>
        </w:rPr>
        <w:t>(date):</w:t>
      </w:r>
      <w:r w:rsidR="002614FA">
        <w:rPr>
          <w:i/>
        </w:rPr>
        <w:t xml:space="preserve"> </w:t>
      </w:r>
      <w:r w:rsidR="002614FA" w:rsidRPr="002614FA">
        <w:rPr>
          <w:u w:val="single"/>
        </w:rPr>
        <w:tab/>
      </w:r>
      <w:r w:rsidR="002614FA">
        <w:rPr>
          <w:i/>
        </w:rPr>
        <w:br/>
      </w:r>
      <w:r w:rsidR="00E222CC">
        <w:t xml:space="preserve">protecting </w:t>
      </w:r>
      <w:r w:rsidR="00A94E83" w:rsidRPr="003D1F30">
        <w:rPr>
          <w:i/>
        </w:rPr>
        <w:t xml:space="preserve">(check </w:t>
      </w:r>
      <w:r w:rsidR="00E222CC">
        <w:rPr>
          <w:i/>
        </w:rPr>
        <w:t>all that apply</w:t>
      </w:r>
      <w:r w:rsidR="00A94E83" w:rsidRPr="003D1F30">
        <w:rPr>
          <w:i/>
        </w:rPr>
        <w:t>)</w:t>
      </w:r>
      <w:r w:rsidR="00A94E83">
        <w:rPr>
          <w:i/>
        </w:rPr>
        <w:t>:</w:t>
      </w:r>
      <w:r w:rsidR="002614FA">
        <w:rPr>
          <w:i/>
        </w:rPr>
        <w:t xml:space="preserve">   </w:t>
      </w:r>
    </w:p>
    <w:p w:rsidR="00A94E83" w:rsidRDefault="00500A99" w:rsidP="00E222CC">
      <w:pPr>
        <w:pStyle w:val="WAsubcheckbox"/>
        <w:tabs>
          <w:tab w:val="clear" w:pos="900"/>
          <w:tab w:val="right" w:pos="9360"/>
        </w:tabs>
        <w:ind w:left="2880" w:firstLine="0"/>
      </w:pPr>
      <w:r w:rsidRPr="0098433D"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A94E83" w:rsidRPr="0098433D"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Pr="0098433D">
        <w:rPr>
          <w:sz w:val="20"/>
          <w:szCs w:val="20"/>
        </w:rPr>
        <w:fldChar w:fldCharType="end"/>
      </w:r>
      <w:r w:rsidR="00A94E83">
        <w:t xml:space="preserve"> Petitioner   </w:t>
      </w:r>
      <w:r w:rsidRPr="0098433D"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A94E83" w:rsidRPr="0098433D"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Pr="0098433D">
        <w:rPr>
          <w:sz w:val="20"/>
          <w:szCs w:val="20"/>
        </w:rPr>
        <w:fldChar w:fldCharType="end"/>
      </w:r>
      <w:r w:rsidR="00A94E83">
        <w:t xml:space="preserve"> Respondent   </w:t>
      </w:r>
      <w:r w:rsidRPr="0098433D"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E222CC" w:rsidRPr="0098433D"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Pr="0098433D">
        <w:rPr>
          <w:sz w:val="20"/>
          <w:szCs w:val="20"/>
        </w:rPr>
        <w:fldChar w:fldCharType="end"/>
      </w:r>
      <w:r w:rsidR="00E222CC">
        <w:t xml:space="preserve"> the children  </w:t>
      </w:r>
    </w:p>
    <w:p w:rsidR="00A94E83" w:rsidRPr="00E222CC" w:rsidRDefault="00E222CC" w:rsidP="0031643C">
      <w:pPr>
        <w:pStyle w:val="WAsubcheckbox"/>
        <w:tabs>
          <w:tab w:val="clear" w:pos="900"/>
          <w:tab w:val="right" w:pos="9360"/>
        </w:tabs>
        <w:spacing w:before="120"/>
        <w:ind w:left="2880" w:firstLine="0"/>
        <w:rPr>
          <w:u w:val="single"/>
        </w:rPr>
      </w:pPr>
      <w:proofErr w:type="gramStart"/>
      <w:r w:rsidRPr="00E222CC">
        <w:t>because</w:t>
      </w:r>
      <w:proofErr w:type="gramEnd"/>
      <w:r w:rsidRPr="00E222CC">
        <w:t xml:space="preserve">: </w:t>
      </w:r>
      <w:r w:rsidR="00A94E83" w:rsidRPr="00E222CC">
        <w:rPr>
          <w:u w:val="single"/>
        </w:rPr>
        <w:tab/>
      </w:r>
    </w:p>
    <w:p w:rsidR="00A94E83" w:rsidRPr="008050ED" w:rsidRDefault="00A94E83" w:rsidP="0031643C">
      <w:pPr>
        <w:pStyle w:val="WAsubcheckbox"/>
        <w:tabs>
          <w:tab w:val="clear" w:pos="900"/>
          <w:tab w:val="right" w:pos="9360"/>
        </w:tabs>
        <w:spacing w:before="120"/>
        <w:ind w:left="2880" w:firstLine="0"/>
        <w:rPr>
          <w:u w:val="single"/>
        </w:rPr>
      </w:pPr>
      <w:r w:rsidRPr="008050ED">
        <w:rPr>
          <w:u w:val="single"/>
        </w:rPr>
        <w:tab/>
      </w:r>
    </w:p>
    <w:p w:rsidR="00A94E83" w:rsidRPr="008050ED" w:rsidRDefault="00A94E83" w:rsidP="0031643C">
      <w:pPr>
        <w:pStyle w:val="WAsubcheckbox"/>
        <w:tabs>
          <w:tab w:val="clear" w:pos="900"/>
          <w:tab w:val="right" w:pos="9360"/>
        </w:tabs>
        <w:spacing w:before="120"/>
        <w:ind w:left="2880" w:firstLine="0"/>
        <w:rPr>
          <w:u w:val="single"/>
        </w:rPr>
      </w:pPr>
      <w:r w:rsidRPr="008050ED">
        <w:rPr>
          <w:u w:val="single"/>
        </w:rPr>
        <w:tab/>
      </w:r>
    </w:p>
    <w:p w:rsidR="00A94E83" w:rsidRDefault="00A94E83" w:rsidP="00000BEE">
      <w:pPr>
        <w:pStyle w:val="WAsubcheckbox"/>
        <w:tabs>
          <w:tab w:val="clear" w:pos="900"/>
          <w:tab w:val="clear" w:pos="9360"/>
          <w:tab w:val="left" w:pos="6120"/>
        </w:tabs>
        <w:spacing w:before="120"/>
        <w:ind w:left="2880" w:firstLine="0"/>
      </w:pPr>
      <w:r>
        <w:t xml:space="preserve">The </w:t>
      </w:r>
      <w:r w:rsidR="0014474B" w:rsidRPr="0014474B">
        <w:rPr>
          <w:i/>
        </w:rPr>
        <w:t>Order for</w:t>
      </w:r>
      <w:r w:rsidR="0014474B">
        <w:t xml:space="preserve"> </w:t>
      </w:r>
      <w:r w:rsidRPr="002614FA">
        <w:rPr>
          <w:i/>
        </w:rPr>
        <w:t>Protection</w:t>
      </w:r>
      <w:r w:rsidRPr="0014474B">
        <w:t xml:space="preserve"> </w:t>
      </w:r>
      <w:r w:rsidR="0014474B" w:rsidRPr="0014474B">
        <w:t xml:space="preserve">signed by the court today or </w:t>
      </w:r>
      <w:r>
        <w:t xml:space="preserve">on </w:t>
      </w:r>
      <w:r w:rsidR="00000BEE">
        <w:br/>
      </w:r>
      <w:r w:rsidRPr="00792427">
        <w:rPr>
          <w:i/>
        </w:rPr>
        <w:t>(</w:t>
      </w:r>
      <w:r>
        <w:rPr>
          <w:i/>
        </w:rPr>
        <w:t>date</w:t>
      </w:r>
      <w:r w:rsidRPr="00792427">
        <w:rPr>
          <w:i/>
        </w:rPr>
        <w:t>):</w:t>
      </w:r>
      <w:r>
        <w:t xml:space="preserve"> </w:t>
      </w:r>
      <w:r w:rsidR="0014474B" w:rsidRPr="0014474B">
        <w:rPr>
          <w:u w:val="single"/>
        </w:rPr>
        <w:tab/>
      </w:r>
      <w:r w:rsidR="00000BEE" w:rsidRPr="00000BEE">
        <w:t xml:space="preserve"> </w:t>
      </w:r>
      <w:r>
        <w:t xml:space="preserve">is </w:t>
      </w:r>
      <w:r w:rsidR="00C95E26">
        <w:t>made</w:t>
      </w:r>
      <w:r w:rsidR="00605903">
        <w:t xml:space="preserve"> </w:t>
      </w:r>
      <w:r>
        <w:t>part of these Findings.</w:t>
      </w:r>
    </w:p>
    <w:p w:rsidR="00D911E5" w:rsidRPr="00C25FB3" w:rsidRDefault="00D911E5" w:rsidP="00D15AD2">
      <w:pPr>
        <w:pStyle w:val="WAItem"/>
      </w:pPr>
      <w:r w:rsidRPr="00BA1A4A">
        <w:rPr>
          <w:szCs w:val="26"/>
        </w:rPr>
        <w:tab/>
      </w:r>
      <w:r w:rsidRPr="00C25FB3">
        <w:t>R</w:t>
      </w:r>
      <w:r>
        <w:t>estraining</w:t>
      </w:r>
      <w:r w:rsidRPr="00C25FB3">
        <w:t xml:space="preserve"> O</w:t>
      </w:r>
      <w:r>
        <w:t>rder</w:t>
      </w:r>
    </w:p>
    <w:p w:rsidR="00452551" w:rsidRPr="00452551" w:rsidRDefault="00500A99" w:rsidP="00452551">
      <w:pPr>
        <w:pStyle w:val="WABody6above"/>
        <w:rPr>
          <w:i/>
        </w:rPr>
      </w:pPr>
      <w:r w:rsidRPr="00A27F8C"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452551" w:rsidRPr="00A27F8C">
        <w:instrText xml:space="preserve"> FORMCHECKBOX </w:instrText>
      </w:r>
      <w:r>
        <w:fldChar w:fldCharType="separate"/>
      </w:r>
      <w:r w:rsidRPr="00A27F8C">
        <w:fldChar w:fldCharType="end"/>
      </w:r>
      <w:r w:rsidR="00452551">
        <w:rPr>
          <w:sz w:val="20"/>
        </w:rPr>
        <w:tab/>
      </w:r>
      <w:proofErr w:type="gramStart"/>
      <w:r w:rsidR="00452551">
        <w:t>Does not apply.</w:t>
      </w:r>
      <w:proofErr w:type="gramEnd"/>
      <w:r w:rsidR="00452551">
        <w:t xml:space="preserve">  A </w:t>
      </w:r>
      <w:r w:rsidR="00126733" w:rsidRPr="00126733">
        <w:rPr>
          <w:i/>
        </w:rPr>
        <w:t>R</w:t>
      </w:r>
      <w:r w:rsidR="00452551" w:rsidRPr="00126733">
        <w:rPr>
          <w:i/>
        </w:rPr>
        <w:t xml:space="preserve">estraining </w:t>
      </w:r>
      <w:r w:rsidR="00126733" w:rsidRPr="00126733">
        <w:rPr>
          <w:i/>
        </w:rPr>
        <w:t>O</w:t>
      </w:r>
      <w:r w:rsidR="00452551" w:rsidRPr="00126733">
        <w:rPr>
          <w:i/>
        </w:rPr>
        <w:t>rder</w:t>
      </w:r>
      <w:r w:rsidR="00452551">
        <w:t xml:space="preserve"> was </w:t>
      </w:r>
      <w:r w:rsidR="00452551" w:rsidRPr="008050ED">
        <w:rPr>
          <w:b/>
        </w:rPr>
        <w:t>not</w:t>
      </w:r>
      <w:r w:rsidR="00452551">
        <w:t xml:space="preserve"> requested.  </w:t>
      </w:r>
    </w:p>
    <w:p w:rsidR="00452551" w:rsidRDefault="00500A99" w:rsidP="00452551">
      <w:pPr>
        <w:pStyle w:val="WABody6above"/>
      </w:pPr>
      <w:r w:rsidRPr="002614FA"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452551" w:rsidRPr="002614FA">
        <w:instrText xml:space="preserve"> FORMCHECKBOX </w:instrText>
      </w:r>
      <w:r>
        <w:fldChar w:fldCharType="separate"/>
      </w:r>
      <w:r w:rsidRPr="002614FA">
        <w:fldChar w:fldCharType="end"/>
      </w:r>
      <w:r w:rsidR="00452551" w:rsidRPr="002614FA">
        <w:tab/>
      </w:r>
      <w:r w:rsidR="002614FA" w:rsidRPr="002614FA">
        <w:t xml:space="preserve">The </w:t>
      </w:r>
      <w:r w:rsidR="002614FA" w:rsidRPr="00BD5531">
        <w:rPr>
          <w:i/>
        </w:rPr>
        <w:t>(check one):</w:t>
      </w:r>
      <w:r w:rsidR="002614FA">
        <w:rPr>
          <w:i/>
        </w:rPr>
        <w:t xml:space="preserve"> </w:t>
      </w:r>
      <w:r w:rsidR="002614FA" w:rsidRPr="00C324B4">
        <w:t xml:space="preserve">  </w:t>
      </w:r>
      <w:r w:rsidRPr="003A16C6"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2614FA" w:rsidRPr="003A16C6">
        <w:instrText xml:space="preserve"> FORMCHECKBOX </w:instrText>
      </w:r>
      <w:r>
        <w:fldChar w:fldCharType="separate"/>
      </w:r>
      <w:r w:rsidRPr="003A16C6">
        <w:fldChar w:fldCharType="end"/>
      </w:r>
      <w:r w:rsidR="002614FA" w:rsidRPr="00C324B4">
        <w:t xml:space="preserve"> Petitioner   </w:t>
      </w:r>
      <w:r w:rsidRPr="003A16C6"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2614FA" w:rsidRPr="003A16C6">
        <w:instrText xml:space="preserve"> FORMCHECKBOX </w:instrText>
      </w:r>
      <w:r>
        <w:fldChar w:fldCharType="separate"/>
      </w:r>
      <w:r w:rsidRPr="003A16C6">
        <w:fldChar w:fldCharType="end"/>
      </w:r>
      <w:r w:rsidR="002614FA" w:rsidRPr="00C324B4">
        <w:t xml:space="preserve"> Respondent requested a </w:t>
      </w:r>
      <w:r w:rsidR="002614FA" w:rsidRPr="002614FA">
        <w:rPr>
          <w:i/>
        </w:rPr>
        <w:t>R</w:t>
      </w:r>
      <w:r w:rsidR="00452551" w:rsidRPr="002614FA">
        <w:rPr>
          <w:i/>
        </w:rPr>
        <w:t xml:space="preserve">estraining </w:t>
      </w:r>
      <w:r w:rsidR="002614FA" w:rsidRPr="002614FA">
        <w:rPr>
          <w:i/>
        </w:rPr>
        <w:t>O</w:t>
      </w:r>
      <w:r w:rsidR="00452551" w:rsidRPr="002614FA">
        <w:rPr>
          <w:i/>
        </w:rPr>
        <w:t>rder</w:t>
      </w:r>
      <w:r w:rsidR="00452551">
        <w:t>.</w:t>
      </w:r>
    </w:p>
    <w:p w:rsidR="00D911E5" w:rsidRPr="006355C1" w:rsidRDefault="00D911E5" w:rsidP="00E76D13">
      <w:pPr>
        <w:pStyle w:val="WAsubcheckbox"/>
        <w:tabs>
          <w:tab w:val="clear" w:pos="900"/>
          <w:tab w:val="left" w:pos="2520"/>
        </w:tabs>
        <w:spacing w:before="180"/>
        <w:ind w:left="1267"/>
      </w:pPr>
      <w:r w:rsidRPr="00245A86">
        <w:rPr>
          <w:b/>
        </w:rPr>
        <w:t>Conclusion:</w:t>
      </w:r>
      <w:r w:rsidRPr="00F51092">
        <w:tab/>
      </w:r>
      <w:r>
        <w:t xml:space="preserve">The </w:t>
      </w:r>
      <w:r w:rsidRPr="009C6797">
        <w:t xml:space="preserve">court </w:t>
      </w:r>
      <w:r w:rsidR="00E9684B">
        <w:t>should</w:t>
      </w:r>
      <w:r w:rsidR="006355C1">
        <w:t xml:space="preserve"> </w:t>
      </w:r>
      <w:r w:rsidR="006355C1" w:rsidRPr="00180648">
        <w:rPr>
          <w:i/>
        </w:rPr>
        <w:t>(check one):</w:t>
      </w:r>
      <w:r w:rsidR="006355C1">
        <w:rPr>
          <w:i/>
        </w:rPr>
        <w:t xml:space="preserve"> </w:t>
      </w:r>
    </w:p>
    <w:p w:rsidR="003A16C6" w:rsidRPr="008050ED" w:rsidRDefault="00500A99" w:rsidP="003A16C6">
      <w:pPr>
        <w:pStyle w:val="WAsubcheckbox"/>
        <w:tabs>
          <w:tab w:val="clear" w:pos="900"/>
          <w:tab w:val="right" w:pos="9360"/>
        </w:tabs>
        <w:ind w:left="2880"/>
        <w:rPr>
          <w:u w:val="single"/>
        </w:rPr>
      </w:pPr>
      <w:r w:rsidRPr="008050ED"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3A16C6" w:rsidRPr="008050ED">
        <w:instrText xml:space="preserve"> FORMCHECKBOX </w:instrText>
      </w:r>
      <w:r>
        <w:fldChar w:fldCharType="separate"/>
      </w:r>
      <w:r w:rsidRPr="008050ED">
        <w:fldChar w:fldCharType="end"/>
      </w:r>
      <w:r w:rsidR="003A16C6" w:rsidRPr="008050ED">
        <w:tab/>
      </w:r>
      <w:proofErr w:type="gramStart"/>
      <w:r w:rsidR="003A16C6" w:rsidRPr="008050ED">
        <w:rPr>
          <w:b/>
        </w:rPr>
        <w:t>not</w:t>
      </w:r>
      <w:proofErr w:type="gramEnd"/>
      <w:r w:rsidR="003A16C6" w:rsidRPr="008050ED">
        <w:t xml:space="preserve"> make a </w:t>
      </w:r>
      <w:r w:rsidR="00126733" w:rsidRPr="002614FA">
        <w:rPr>
          <w:i/>
        </w:rPr>
        <w:t>Restraining Order</w:t>
      </w:r>
      <w:r w:rsidR="00126733" w:rsidRPr="008050ED">
        <w:t xml:space="preserve"> </w:t>
      </w:r>
      <w:r w:rsidR="003A16C6" w:rsidRPr="008050ED">
        <w:t xml:space="preserve">because: </w:t>
      </w:r>
      <w:r w:rsidR="003A16C6" w:rsidRPr="008050ED">
        <w:rPr>
          <w:u w:val="single"/>
        </w:rPr>
        <w:tab/>
      </w:r>
    </w:p>
    <w:p w:rsidR="003A16C6" w:rsidRDefault="003A16C6" w:rsidP="003A16C6">
      <w:pPr>
        <w:pStyle w:val="WAsubcheckbox"/>
        <w:tabs>
          <w:tab w:val="clear" w:pos="900"/>
          <w:tab w:val="right" w:pos="9360"/>
        </w:tabs>
        <w:spacing w:before="120"/>
        <w:ind w:left="2880" w:firstLine="0"/>
        <w:rPr>
          <w:u w:val="single"/>
        </w:rPr>
      </w:pPr>
      <w:r w:rsidRPr="008050ED">
        <w:rPr>
          <w:u w:val="single"/>
        </w:rPr>
        <w:tab/>
      </w:r>
    </w:p>
    <w:p w:rsidR="003A16C6" w:rsidRPr="008050ED" w:rsidRDefault="003A16C6" w:rsidP="003A16C6">
      <w:pPr>
        <w:pStyle w:val="WAsubcheckbox"/>
        <w:tabs>
          <w:tab w:val="clear" w:pos="900"/>
          <w:tab w:val="right" w:pos="9360"/>
        </w:tabs>
        <w:spacing w:before="120"/>
        <w:ind w:left="2880" w:firstLine="0"/>
      </w:pPr>
      <w:r>
        <w:rPr>
          <w:u w:val="single"/>
        </w:rPr>
        <w:tab/>
      </w:r>
    </w:p>
    <w:p w:rsidR="00E222CC" w:rsidRPr="00E222CC" w:rsidRDefault="00500A99" w:rsidP="00E222CC">
      <w:pPr>
        <w:pStyle w:val="WAsubcheckbox"/>
        <w:tabs>
          <w:tab w:val="clear" w:pos="900"/>
        </w:tabs>
        <w:ind w:left="2880"/>
      </w:pPr>
      <w:r w:rsidRPr="00771278"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D911E5" w:rsidRPr="00771278">
        <w:instrText xml:space="preserve"> FORMCHECKBOX </w:instrText>
      </w:r>
      <w:r>
        <w:fldChar w:fldCharType="separate"/>
      </w:r>
      <w:r w:rsidRPr="00771278">
        <w:fldChar w:fldCharType="end"/>
      </w:r>
      <w:r w:rsidR="00D911E5" w:rsidRPr="00771278">
        <w:tab/>
      </w:r>
      <w:proofErr w:type="gramStart"/>
      <w:r w:rsidR="00D911E5">
        <w:t>make</w:t>
      </w:r>
      <w:proofErr w:type="gramEnd"/>
      <w:r w:rsidR="00D911E5">
        <w:t xml:space="preserve"> a </w:t>
      </w:r>
      <w:r w:rsidR="00126733" w:rsidRPr="002614FA">
        <w:rPr>
          <w:i/>
        </w:rPr>
        <w:t>Restraining Order</w:t>
      </w:r>
      <w:r w:rsidR="00126733">
        <w:t xml:space="preserve"> </w:t>
      </w:r>
      <w:r w:rsidR="008050ED">
        <w:t xml:space="preserve">that lasts until </w:t>
      </w:r>
      <w:r w:rsidR="008050ED" w:rsidRPr="008050ED">
        <w:rPr>
          <w:i/>
        </w:rPr>
        <w:t>(date):</w:t>
      </w:r>
      <w:r w:rsidR="008050ED">
        <w:t xml:space="preserve"> </w:t>
      </w:r>
      <w:r w:rsidR="00E76D13" w:rsidRPr="00E76D13">
        <w:rPr>
          <w:u w:val="single"/>
        </w:rPr>
        <w:tab/>
      </w:r>
      <w:r w:rsidR="00E76D13">
        <w:t xml:space="preserve"> </w:t>
      </w:r>
      <w:r w:rsidR="00E222CC">
        <w:br/>
        <w:t xml:space="preserve">protecting </w:t>
      </w:r>
      <w:r w:rsidR="00E222CC" w:rsidRPr="003D1F30">
        <w:rPr>
          <w:i/>
        </w:rPr>
        <w:t xml:space="preserve">(check </w:t>
      </w:r>
      <w:r w:rsidR="00E222CC">
        <w:rPr>
          <w:i/>
        </w:rPr>
        <w:t>all that apply</w:t>
      </w:r>
      <w:r w:rsidR="00E222CC" w:rsidRPr="003D1F30">
        <w:rPr>
          <w:i/>
        </w:rPr>
        <w:t>)</w:t>
      </w:r>
      <w:r w:rsidR="00E222CC">
        <w:rPr>
          <w:i/>
        </w:rPr>
        <w:t xml:space="preserve">:   </w:t>
      </w:r>
    </w:p>
    <w:p w:rsidR="008050ED" w:rsidRDefault="00500A99" w:rsidP="00E222CC">
      <w:pPr>
        <w:pStyle w:val="WAsubcheckbox"/>
        <w:tabs>
          <w:tab w:val="clear" w:pos="900"/>
          <w:tab w:val="right" w:pos="9360"/>
        </w:tabs>
        <w:ind w:left="2880" w:firstLine="0"/>
      </w:pPr>
      <w:r w:rsidRPr="0098433D"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E222CC" w:rsidRPr="0098433D"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Pr="0098433D">
        <w:rPr>
          <w:sz w:val="20"/>
          <w:szCs w:val="20"/>
        </w:rPr>
        <w:fldChar w:fldCharType="end"/>
      </w:r>
      <w:r w:rsidR="00E222CC">
        <w:t xml:space="preserve"> Petitioner   </w:t>
      </w:r>
      <w:r w:rsidRPr="0098433D"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E222CC" w:rsidRPr="0098433D"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Pr="0098433D">
        <w:rPr>
          <w:sz w:val="20"/>
          <w:szCs w:val="20"/>
        </w:rPr>
        <w:fldChar w:fldCharType="end"/>
      </w:r>
      <w:r w:rsidR="00E222CC">
        <w:t xml:space="preserve"> Respondent   </w:t>
      </w:r>
      <w:r w:rsidRPr="0098433D"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E222CC" w:rsidRPr="0098433D"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Pr="0098433D">
        <w:rPr>
          <w:sz w:val="20"/>
          <w:szCs w:val="20"/>
        </w:rPr>
        <w:fldChar w:fldCharType="end"/>
      </w:r>
      <w:r w:rsidR="00E222CC">
        <w:t xml:space="preserve"> the children  </w:t>
      </w:r>
    </w:p>
    <w:p w:rsidR="008050ED" w:rsidRPr="008050ED" w:rsidRDefault="0057034A" w:rsidP="00E76D13">
      <w:pPr>
        <w:pStyle w:val="WAsubcheckbox"/>
        <w:tabs>
          <w:tab w:val="clear" w:pos="900"/>
          <w:tab w:val="right" w:pos="9360"/>
        </w:tabs>
        <w:spacing w:before="120"/>
        <w:ind w:left="2880" w:firstLine="0"/>
        <w:rPr>
          <w:u w:val="single"/>
        </w:rPr>
      </w:pPr>
      <w:proofErr w:type="gramStart"/>
      <w:r>
        <w:t>because</w:t>
      </w:r>
      <w:proofErr w:type="gramEnd"/>
      <w:r w:rsidR="008050ED">
        <w:t xml:space="preserve">: </w:t>
      </w:r>
      <w:r w:rsidR="008050ED" w:rsidRPr="008050ED">
        <w:rPr>
          <w:u w:val="single"/>
        </w:rPr>
        <w:tab/>
      </w:r>
    </w:p>
    <w:p w:rsidR="008050ED" w:rsidRPr="008050ED" w:rsidRDefault="008050ED" w:rsidP="00E76D13">
      <w:pPr>
        <w:pStyle w:val="WAsubcheckbox"/>
        <w:tabs>
          <w:tab w:val="clear" w:pos="900"/>
          <w:tab w:val="right" w:pos="9360"/>
        </w:tabs>
        <w:spacing w:before="120"/>
        <w:ind w:left="2880" w:firstLine="0"/>
        <w:rPr>
          <w:u w:val="single"/>
        </w:rPr>
      </w:pPr>
      <w:r w:rsidRPr="008050ED">
        <w:rPr>
          <w:u w:val="single"/>
        </w:rPr>
        <w:tab/>
      </w:r>
    </w:p>
    <w:p w:rsidR="008050ED" w:rsidRPr="008050ED" w:rsidRDefault="008050ED" w:rsidP="00E76D13">
      <w:pPr>
        <w:pStyle w:val="WAsubcheckbox"/>
        <w:tabs>
          <w:tab w:val="clear" w:pos="900"/>
          <w:tab w:val="right" w:pos="9360"/>
        </w:tabs>
        <w:spacing w:before="120"/>
        <w:ind w:left="2880" w:firstLine="0"/>
        <w:rPr>
          <w:u w:val="single"/>
        </w:rPr>
      </w:pPr>
      <w:r w:rsidRPr="008050ED">
        <w:rPr>
          <w:u w:val="single"/>
        </w:rPr>
        <w:tab/>
      </w:r>
    </w:p>
    <w:p w:rsidR="00605903" w:rsidRDefault="00605903" w:rsidP="00BF7FBE">
      <w:pPr>
        <w:pStyle w:val="WAsubcheckbox"/>
        <w:tabs>
          <w:tab w:val="clear" w:pos="900"/>
          <w:tab w:val="clear" w:pos="9360"/>
          <w:tab w:val="left" w:pos="5760"/>
        </w:tabs>
        <w:spacing w:before="120"/>
        <w:ind w:left="2880" w:firstLine="0"/>
      </w:pPr>
      <w:r>
        <w:t>Th</w:t>
      </w:r>
      <w:r w:rsidRPr="00605903">
        <w:t xml:space="preserve">e </w:t>
      </w:r>
      <w:r w:rsidRPr="00605903">
        <w:rPr>
          <w:i/>
        </w:rPr>
        <w:t>Restraining Order</w:t>
      </w:r>
      <w:r>
        <w:t xml:space="preserve"> </w:t>
      </w:r>
      <w:r w:rsidR="00BF7FBE" w:rsidRPr="0014474B">
        <w:t xml:space="preserve">signed by the court today or </w:t>
      </w:r>
      <w:r w:rsidR="00BF7FBE">
        <w:t xml:space="preserve">on </w:t>
      </w:r>
      <w:r w:rsidR="00BF7FBE">
        <w:br/>
      </w:r>
      <w:r w:rsidR="00BF7FBE" w:rsidRPr="00792427">
        <w:rPr>
          <w:i/>
        </w:rPr>
        <w:t>(</w:t>
      </w:r>
      <w:r w:rsidR="00BF7FBE">
        <w:rPr>
          <w:i/>
        </w:rPr>
        <w:t>date</w:t>
      </w:r>
      <w:r w:rsidR="00BF7FBE" w:rsidRPr="00792427">
        <w:rPr>
          <w:i/>
        </w:rPr>
        <w:t>):</w:t>
      </w:r>
      <w:r w:rsidR="00BF7FBE">
        <w:t xml:space="preserve"> </w:t>
      </w:r>
      <w:r w:rsidR="00BF7FBE" w:rsidRPr="0014474B">
        <w:rPr>
          <w:u w:val="single"/>
        </w:rPr>
        <w:tab/>
      </w:r>
      <w:r w:rsidR="00BF7FBE">
        <w:rPr>
          <w:u w:val="single"/>
        </w:rPr>
        <w:t xml:space="preserve"> </w:t>
      </w:r>
      <w:r>
        <w:t xml:space="preserve">is </w:t>
      </w:r>
      <w:r w:rsidR="00C95E26">
        <w:t>made</w:t>
      </w:r>
      <w:r>
        <w:t xml:space="preserve"> part of these Findings.</w:t>
      </w:r>
    </w:p>
    <w:p w:rsidR="00A67F15" w:rsidRPr="00AD11E1" w:rsidRDefault="00A67F15" w:rsidP="00A67F15">
      <w:pPr>
        <w:pStyle w:val="WAItem"/>
        <w:rPr>
          <w:color w:val="000000"/>
        </w:rPr>
      </w:pPr>
      <w:r w:rsidRPr="00C71F36">
        <w:rPr>
          <w:b w:val="0"/>
          <w:color w:val="000000"/>
        </w:rPr>
        <w:tab/>
      </w:r>
      <w:r w:rsidRPr="00AD11E1">
        <w:rPr>
          <w:color w:val="000000"/>
        </w:rPr>
        <w:t xml:space="preserve">Pregnancy </w:t>
      </w:r>
    </w:p>
    <w:p w:rsidR="00D911E5" w:rsidRPr="00A94E83" w:rsidRDefault="00500A99" w:rsidP="00A94E83">
      <w:pPr>
        <w:pStyle w:val="WABody6above"/>
      </w:pPr>
      <w:r w:rsidRPr="00A94E83"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D911E5" w:rsidRPr="00A94E83">
        <w:instrText xml:space="preserve"> FORMCHECKBOX </w:instrText>
      </w:r>
      <w:r>
        <w:fldChar w:fldCharType="separate"/>
      </w:r>
      <w:r w:rsidRPr="00A94E83">
        <w:fldChar w:fldCharType="end"/>
      </w:r>
      <w:r w:rsidR="00D911E5" w:rsidRPr="00A94E83">
        <w:tab/>
      </w:r>
      <w:proofErr w:type="gramStart"/>
      <w:r w:rsidR="00D911E5" w:rsidRPr="00A94E83">
        <w:t>Does not apply.</w:t>
      </w:r>
      <w:proofErr w:type="gramEnd"/>
      <w:r w:rsidR="00D911E5" w:rsidRPr="00A94E83">
        <w:t xml:space="preserve"> </w:t>
      </w:r>
      <w:r w:rsidR="00BF2BE0">
        <w:t xml:space="preserve"> </w:t>
      </w:r>
      <w:r w:rsidR="00D911E5" w:rsidRPr="00A94E83">
        <w:t>Neither spouse is pregnant.</w:t>
      </w:r>
    </w:p>
    <w:p w:rsidR="000773A6" w:rsidRDefault="00500A99" w:rsidP="001741CB">
      <w:pPr>
        <w:pStyle w:val="WABody6above"/>
      </w:pPr>
      <w:r w:rsidRPr="00C71F36"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D911E5" w:rsidRPr="00C71F36">
        <w:instrText xml:space="preserve"> FORMCHECKBOX </w:instrText>
      </w:r>
      <w:r>
        <w:fldChar w:fldCharType="separate"/>
      </w:r>
      <w:r w:rsidRPr="00C71F36">
        <w:fldChar w:fldCharType="end"/>
      </w:r>
      <w:r w:rsidR="00436CA3">
        <w:tab/>
        <w:t xml:space="preserve">One of the spouses is pregnant </w:t>
      </w:r>
      <w:r w:rsidR="00436CA3" w:rsidRPr="003D1F30">
        <w:rPr>
          <w:i/>
        </w:rPr>
        <w:t>(check one)</w:t>
      </w:r>
      <w:r w:rsidR="00436CA3">
        <w:rPr>
          <w:i/>
        </w:rPr>
        <w:t xml:space="preserve">:   </w:t>
      </w:r>
      <w:r w:rsidRPr="00771278"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436CA3" w:rsidRPr="00771278">
        <w:instrText xml:space="preserve"> FORMCHECKBOX </w:instrText>
      </w:r>
      <w:r>
        <w:fldChar w:fldCharType="separate"/>
      </w:r>
      <w:r w:rsidRPr="00771278">
        <w:fldChar w:fldCharType="end"/>
      </w:r>
      <w:r w:rsidR="00436CA3">
        <w:t xml:space="preserve"> Petitioner   </w:t>
      </w:r>
      <w:r w:rsidRPr="00771278"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436CA3" w:rsidRPr="00771278">
        <w:instrText xml:space="preserve"> FORMCHECKBOX </w:instrText>
      </w:r>
      <w:r>
        <w:fldChar w:fldCharType="separate"/>
      </w:r>
      <w:r w:rsidRPr="00771278">
        <w:fldChar w:fldCharType="end"/>
      </w:r>
      <w:r w:rsidR="00436CA3">
        <w:t xml:space="preserve"> Respondent </w:t>
      </w:r>
    </w:p>
    <w:p w:rsidR="00807F8E" w:rsidRDefault="008006BF" w:rsidP="002E4044">
      <w:pPr>
        <w:pStyle w:val="WAsubcheckbox"/>
        <w:tabs>
          <w:tab w:val="clear" w:pos="900"/>
          <w:tab w:val="clear" w:pos="9360"/>
          <w:tab w:val="left" w:pos="2520"/>
        </w:tabs>
        <w:spacing w:before="180"/>
        <w:ind w:left="2520" w:hanging="1613"/>
      </w:pPr>
      <w:r w:rsidRPr="00245A86">
        <w:rPr>
          <w:b/>
        </w:rPr>
        <w:t>Conclusion:</w:t>
      </w:r>
      <w:r w:rsidRPr="00F51092">
        <w:tab/>
      </w:r>
      <w:r w:rsidR="00807F8E" w:rsidRPr="00F54F79">
        <w:t xml:space="preserve">The </w:t>
      </w:r>
      <w:r w:rsidR="00807F8E">
        <w:t>pregnancy shall not delay finalization of this case</w:t>
      </w:r>
      <w:r w:rsidR="005D093B">
        <w:t xml:space="preserve">.  </w:t>
      </w:r>
      <w:r w:rsidR="007326C7">
        <w:t xml:space="preserve">Finalization of this case shall not affect any future case about the </w:t>
      </w:r>
      <w:r w:rsidR="005D093B">
        <w:t>unborn child’s parentage</w:t>
      </w:r>
      <w:r w:rsidR="002F3291">
        <w:t xml:space="preserve"> that is filed within the time limits allowed by law</w:t>
      </w:r>
      <w:r w:rsidR="005D093B">
        <w:t xml:space="preserve">.  </w:t>
      </w:r>
      <w:r w:rsidR="00807F8E">
        <w:t xml:space="preserve">  </w:t>
      </w:r>
    </w:p>
    <w:p w:rsidR="00CC253A" w:rsidRDefault="00500A99" w:rsidP="002E4044">
      <w:pPr>
        <w:pStyle w:val="WAsubcheckbox"/>
        <w:tabs>
          <w:tab w:val="clear" w:pos="900"/>
          <w:tab w:val="clear" w:pos="9360"/>
          <w:tab w:val="left" w:pos="2520"/>
        </w:tabs>
        <w:ind w:left="2880"/>
      </w:pPr>
      <w:r w:rsidRPr="00C71F36"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CC253A" w:rsidRPr="00C71F36">
        <w:instrText xml:space="preserve"> FORMCHECKBOX </w:instrText>
      </w:r>
      <w:r>
        <w:fldChar w:fldCharType="separate"/>
      </w:r>
      <w:r w:rsidRPr="00C71F36">
        <w:fldChar w:fldCharType="end"/>
      </w:r>
      <w:r w:rsidR="00CC253A">
        <w:tab/>
        <w:t xml:space="preserve">A case about the parentage of the unborn child has been joined (combined) with this case.  The court’s </w:t>
      </w:r>
      <w:r w:rsidR="00CC253A" w:rsidRPr="00786322">
        <w:rPr>
          <w:i/>
        </w:rPr>
        <w:t>Findings and Conclusions about Parentage</w:t>
      </w:r>
      <w:r w:rsidR="00CC253A">
        <w:t xml:space="preserve"> </w:t>
      </w:r>
      <w:r w:rsidR="00347CD3">
        <w:t xml:space="preserve">will be </w:t>
      </w:r>
      <w:r w:rsidR="00CC253A">
        <w:t>filed separately.</w:t>
      </w:r>
    </w:p>
    <w:p w:rsidR="00214536" w:rsidRDefault="00500A99" w:rsidP="00951EC0">
      <w:pPr>
        <w:pStyle w:val="WAsubcheckbox"/>
        <w:tabs>
          <w:tab w:val="clear" w:pos="900"/>
          <w:tab w:val="left" w:pos="2520"/>
          <w:tab w:val="right" w:pos="9360"/>
        </w:tabs>
        <w:ind w:left="2880"/>
        <w:rPr>
          <w:u w:val="single"/>
        </w:rPr>
      </w:pPr>
      <w:r w:rsidRPr="00E66788"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214536" w:rsidRPr="00E66788">
        <w:instrText xml:space="preserve"> FORMCHECKBOX </w:instrText>
      </w:r>
      <w:r>
        <w:fldChar w:fldCharType="separate"/>
      </w:r>
      <w:r w:rsidRPr="00E66788">
        <w:fldChar w:fldCharType="end"/>
      </w:r>
      <w:r w:rsidR="00214536">
        <w:tab/>
        <w:t xml:space="preserve">Other </w:t>
      </w:r>
      <w:r w:rsidR="00214536" w:rsidRPr="00792427">
        <w:rPr>
          <w:i/>
        </w:rPr>
        <w:t>(specify):</w:t>
      </w:r>
      <w:r w:rsidR="00214536" w:rsidRPr="0022676C">
        <w:t xml:space="preserve"> </w:t>
      </w:r>
      <w:r w:rsidR="00214536" w:rsidRPr="0022676C">
        <w:rPr>
          <w:u w:val="single"/>
        </w:rPr>
        <w:tab/>
      </w:r>
    </w:p>
    <w:p w:rsidR="00E222CC" w:rsidRPr="00951EC0" w:rsidRDefault="00E222CC" w:rsidP="00E222CC">
      <w:pPr>
        <w:pStyle w:val="WAsubcheckbox"/>
        <w:tabs>
          <w:tab w:val="clear" w:pos="900"/>
          <w:tab w:val="left" w:pos="2520"/>
          <w:tab w:val="right" w:pos="9360"/>
        </w:tabs>
        <w:spacing w:before="120" w:after="120"/>
        <w:ind w:left="2880" w:firstLine="0"/>
        <w:rPr>
          <w:u w:val="single"/>
        </w:rPr>
      </w:pPr>
      <w:r>
        <w:rPr>
          <w:u w:val="single"/>
        </w:rPr>
        <w:tab/>
      </w:r>
    </w:p>
    <w:tbl>
      <w:tblPr>
        <w:tblW w:w="0" w:type="auto"/>
        <w:tblInd w:w="10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8568"/>
      </w:tblGrid>
      <w:tr w:rsidR="000773A6" w:rsidRPr="00951EC0" w:rsidTr="00B65A98">
        <w:tc>
          <w:tcPr>
            <w:tcW w:w="8568" w:type="dxa"/>
            <w:shd w:val="clear" w:color="auto" w:fill="auto"/>
          </w:tcPr>
          <w:p w:rsidR="000773A6" w:rsidRPr="00951EC0" w:rsidRDefault="00CB6F2F" w:rsidP="00CB6F2F">
            <w:pPr>
              <w:pStyle w:val="WABody6above"/>
              <w:spacing w:before="40"/>
              <w:ind w:left="0" w:firstLine="0"/>
              <w:rPr>
                <w:rFonts w:ascii="Arial Narrow" w:hAnsi="Arial Narrow"/>
              </w:rPr>
            </w:pPr>
            <w:r w:rsidRPr="00951EC0">
              <w:rPr>
                <w:rFonts w:ascii="Arial Narrow" w:hAnsi="Arial Narrow"/>
                <w:b/>
                <w:i/>
              </w:rPr>
              <w:t xml:space="preserve">Note: </w:t>
            </w:r>
            <w:r w:rsidRPr="00951EC0">
              <w:rPr>
                <w:rFonts w:ascii="Arial Narrow" w:hAnsi="Arial Narrow"/>
              </w:rPr>
              <w:t xml:space="preserve"> </w:t>
            </w:r>
            <w:r w:rsidR="00261CB2" w:rsidRPr="00951EC0">
              <w:rPr>
                <w:rFonts w:ascii="Arial Narrow" w:hAnsi="Arial Narrow"/>
              </w:rPr>
              <w:t>T</w:t>
            </w:r>
            <w:r w:rsidRPr="00951EC0">
              <w:rPr>
                <w:rFonts w:ascii="Arial Narrow" w:hAnsi="Arial Narrow"/>
              </w:rPr>
              <w:t xml:space="preserve">he law considers the other spouse </w:t>
            </w:r>
            <w:r w:rsidR="00214536" w:rsidRPr="00951EC0">
              <w:rPr>
                <w:rFonts w:ascii="Arial Narrow" w:hAnsi="Arial Narrow"/>
              </w:rPr>
              <w:t>to be the parent of any child born during the marriage or within 300 days after it ends</w:t>
            </w:r>
            <w:r w:rsidRPr="00951EC0">
              <w:rPr>
                <w:rFonts w:ascii="Arial Narrow" w:hAnsi="Arial Narrow"/>
              </w:rPr>
              <w:t xml:space="preserve">.  </w:t>
            </w:r>
            <w:r w:rsidR="000773A6" w:rsidRPr="00951EC0">
              <w:rPr>
                <w:rFonts w:ascii="Arial Narrow" w:hAnsi="Arial Narrow"/>
              </w:rPr>
              <w:t xml:space="preserve">If the other spouse is </w:t>
            </w:r>
            <w:r w:rsidR="000773A6" w:rsidRPr="00951EC0">
              <w:rPr>
                <w:rFonts w:ascii="Arial Narrow" w:hAnsi="Arial Narrow"/>
                <w:b/>
              </w:rPr>
              <w:t>not</w:t>
            </w:r>
            <w:r w:rsidR="000773A6" w:rsidRPr="00951EC0">
              <w:rPr>
                <w:rFonts w:ascii="Arial Narrow" w:hAnsi="Arial Narrow"/>
              </w:rPr>
              <w:t xml:space="preserve"> the parent, either spouse may file a </w:t>
            </w:r>
            <w:r w:rsidR="000773A6" w:rsidRPr="00951EC0">
              <w:rPr>
                <w:rFonts w:ascii="Arial Narrow" w:hAnsi="Arial Narrow"/>
                <w:i/>
              </w:rPr>
              <w:t>Petition to Disestablish Parentage Based on Presumption</w:t>
            </w:r>
            <w:r w:rsidR="000773A6" w:rsidRPr="00951EC0">
              <w:rPr>
                <w:rFonts w:ascii="Arial Narrow" w:hAnsi="Arial Narrow"/>
              </w:rPr>
              <w:t xml:space="preserve"> (PS 17-100) in court.  In most cases, the deadline to file the </w:t>
            </w:r>
            <w:r w:rsidR="000773A6" w:rsidRPr="00951EC0">
              <w:rPr>
                <w:rFonts w:ascii="Arial Narrow" w:hAnsi="Arial Narrow"/>
                <w:i/>
              </w:rPr>
              <w:t>Petition to Disestablish</w:t>
            </w:r>
            <w:r w:rsidR="000773A6" w:rsidRPr="00951EC0">
              <w:rPr>
                <w:rFonts w:ascii="Arial Narrow" w:hAnsi="Arial Narrow"/>
              </w:rPr>
              <w:t xml:space="preserve"> is before the child turns four.  (See RCW 26.26.116, 26.26.500 – 26.26.625.)  </w:t>
            </w:r>
          </w:p>
          <w:p w:rsidR="000773A6" w:rsidRPr="00951EC0" w:rsidRDefault="000773A6" w:rsidP="00807F8E">
            <w:pPr>
              <w:pStyle w:val="WATableBodyText"/>
              <w:spacing w:after="80"/>
              <w:rPr>
                <w:rFonts w:ascii="Arial Narrow" w:hAnsi="Arial Narrow"/>
                <w:color w:val="000000"/>
              </w:rPr>
            </w:pPr>
            <w:r w:rsidRPr="00951EC0">
              <w:rPr>
                <w:rFonts w:ascii="Arial Narrow" w:hAnsi="Arial Narrow"/>
              </w:rPr>
              <w:t xml:space="preserve">If everyone agrees, both spouses and the child’s biological father can sign an </w:t>
            </w:r>
            <w:r w:rsidRPr="00951EC0">
              <w:rPr>
                <w:rFonts w:ascii="Arial Narrow" w:hAnsi="Arial Narrow"/>
                <w:i/>
              </w:rPr>
              <w:t>Acknowledgment (and Denial) of Paternity</w:t>
            </w:r>
            <w:r w:rsidRPr="00951EC0">
              <w:rPr>
                <w:rFonts w:ascii="Arial Narrow" w:hAnsi="Arial Narrow"/>
              </w:rPr>
              <w:t>.  Those forms must be notarized and filed with the Washington State Registrar of Vital Statistics to be valid.</w:t>
            </w:r>
            <w:r w:rsidRPr="00951EC0">
              <w:rPr>
                <w:rFonts w:ascii="Arial Narrow" w:hAnsi="Arial Narrow"/>
                <w:color w:val="000000"/>
              </w:rPr>
              <w:t xml:space="preserve"> </w:t>
            </w:r>
            <w:r w:rsidR="00BC5623" w:rsidRPr="00951EC0">
              <w:rPr>
                <w:rFonts w:ascii="Arial Narrow" w:hAnsi="Arial Narrow"/>
                <w:color w:val="000000"/>
              </w:rPr>
              <w:t xml:space="preserve"> </w:t>
            </w:r>
          </w:p>
        </w:tc>
      </w:tr>
    </w:tbl>
    <w:p w:rsidR="00D911E5" w:rsidRPr="0022676C" w:rsidRDefault="00D911E5" w:rsidP="00C813CB">
      <w:pPr>
        <w:pStyle w:val="WAItem"/>
        <w:rPr>
          <w:szCs w:val="24"/>
        </w:rPr>
      </w:pPr>
      <w:r w:rsidRPr="0022676C">
        <w:rPr>
          <w:rFonts w:ascii="Arial Black" w:hAnsi="Arial Black"/>
        </w:rPr>
        <w:tab/>
      </w:r>
      <w:r w:rsidRPr="0022676C">
        <w:rPr>
          <w:szCs w:val="24"/>
        </w:rPr>
        <w:t>Children</w:t>
      </w:r>
      <w:r w:rsidRPr="0022676C">
        <w:rPr>
          <w:b w:val="0"/>
          <w:szCs w:val="24"/>
        </w:rPr>
        <w:t xml:space="preserve"> </w:t>
      </w:r>
    </w:p>
    <w:p w:rsidR="00D911E5" w:rsidRPr="00E66788" w:rsidRDefault="00500A99" w:rsidP="000773A6">
      <w:pPr>
        <w:pStyle w:val="WABody6above"/>
      </w:pPr>
      <w:r w:rsidRPr="00B87C02"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D911E5" w:rsidRPr="00B87C02">
        <w:instrText xml:space="preserve"> FORMCHECKBOX </w:instrText>
      </w:r>
      <w:r>
        <w:fldChar w:fldCharType="separate"/>
      </w:r>
      <w:r w:rsidRPr="00B87C02">
        <w:fldChar w:fldCharType="end"/>
      </w:r>
      <w:r w:rsidR="00D911E5" w:rsidRPr="00B87C02">
        <w:tab/>
      </w:r>
      <w:proofErr w:type="gramStart"/>
      <w:r w:rsidR="00D911E5">
        <w:t>Does not apply.</w:t>
      </w:r>
      <w:proofErr w:type="gramEnd"/>
      <w:r w:rsidR="00D911E5">
        <w:t xml:space="preserve"> There are no dependent children of this marriage. </w:t>
      </w:r>
    </w:p>
    <w:p w:rsidR="00D911E5" w:rsidRPr="00724F0B" w:rsidRDefault="00500A99" w:rsidP="000773A6">
      <w:pPr>
        <w:pStyle w:val="WABody6above"/>
        <w:spacing w:after="120"/>
      </w:pPr>
      <w:r w:rsidRPr="00B87C02"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D911E5" w:rsidRPr="00B87C02">
        <w:instrText xml:space="preserve"> FORMCHECKBOX </w:instrText>
      </w:r>
      <w:r>
        <w:fldChar w:fldCharType="separate"/>
      </w:r>
      <w:r w:rsidRPr="00B87C02">
        <w:fldChar w:fldCharType="end"/>
      </w:r>
      <w:r w:rsidR="00D911E5" w:rsidRPr="00B87C02">
        <w:tab/>
      </w:r>
      <w:r w:rsidR="00D911E5">
        <w:t>T</w:t>
      </w:r>
      <w:r w:rsidR="00D911E5" w:rsidRPr="00B87C02">
        <w:t xml:space="preserve">he </w:t>
      </w:r>
      <w:r w:rsidR="000773A6">
        <w:t xml:space="preserve">dependent children of </w:t>
      </w:r>
      <w:r w:rsidR="000773A6" w:rsidRPr="000773A6">
        <w:rPr>
          <w:b/>
        </w:rPr>
        <w:t>either or both</w:t>
      </w:r>
      <w:r w:rsidR="000773A6">
        <w:t xml:space="preserve"> spouses </w:t>
      </w:r>
      <w:r w:rsidR="00D911E5">
        <w:t xml:space="preserve">are listed </w:t>
      </w:r>
      <w:r w:rsidR="00D911E5" w:rsidRPr="00724F0B">
        <w:t>below:</w:t>
      </w:r>
    </w:p>
    <w:tbl>
      <w:tblPr>
        <w:tblW w:w="8280" w:type="dxa"/>
        <w:tblInd w:w="1375" w:type="dxa"/>
        <w:tblBorders>
          <w:top w:val="dotted" w:sz="4" w:space="0" w:color="auto"/>
          <w:left w:val="dotted" w:sz="4" w:space="0" w:color="auto"/>
          <w:bottom w:val="dotted" w:sz="2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top w:w="43" w:type="dxa"/>
          <w:left w:w="115" w:type="dxa"/>
          <w:bottom w:w="43" w:type="dxa"/>
          <w:right w:w="115" w:type="dxa"/>
        </w:tblCellMar>
        <w:tblLook w:val="04A0"/>
      </w:tblPr>
      <w:tblGrid>
        <w:gridCol w:w="3690"/>
        <w:gridCol w:w="630"/>
        <w:gridCol w:w="2430"/>
        <w:gridCol w:w="720"/>
        <w:gridCol w:w="810"/>
      </w:tblGrid>
      <w:tr w:rsidR="00D911E5" w:rsidRPr="00590D93">
        <w:trPr>
          <w:trHeight w:val="242"/>
        </w:trPr>
        <w:tc>
          <w:tcPr>
            <w:tcW w:w="3690" w:type="dxa"/>
            <w:vMerge w:val="restart"/>
            <w:shd w:val="clear" w:color="auto" w:fill="auto"/>
            <w:vAlign w:val="bottom"/>
          </w:tcPr>
          <w:p w:rsidR="00D911E5" w:rsidRPr="008B7CE0" w:rsidRDefault="00D911E5" w:rsidP="00D911E5">
            <w:pPr>
              <w:tabs>
                <w:tab w:val="left" w:pos="720"/>
              </w:tabs>
              <w:spacing w:after="8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B7CE0">
              <w:rPr>
                <w:rFonts w:ascii="Arial Narrow" w:hAnsi="Arial Narrow"/>
                <w:color w:val="000000"/>
                <w:sz w:val="22"/>
                <w:szCs w:val="22"/>
              </w:rPr>
              <w:t xml:space="preserve">Child’s name </w:t>
            </w:r>
            <w:r w:rsidRPr="008B7CE0">
              <w:rPr>
                <w:rFonts w:ascii="Arial Narrow" w:hAnsi="Arial Narrow"/>
                <w:i/>
                <w:color w:val="000000"/>
                <w:sz w:val="22"/>
                <w:szCs w:val="22"/>
              </w:rPr>
              <w:t>(first, last)</w:t>
            </w:r>
          </w:p>
        </w:tc>
        <w:tc>
          <w:tcPr>
            <w:tcW w:w="630" w:type="dxa"/>
            <w:vMerge w:val="restart"/>
            <w:tcBorders>
              <w:right w:val="dotted" w:sz="2" w:space="0" w:color="auto"/>
            </w:tcBorders>
            <w:shd w:val="clear" w:color="auto" w:fill="auto"/>
            <w:vAlign w:val="bottom"/>
          </w:tcPr>
          <w:p w:rsidR="00D911E5" w:rsidRPr="008B7CE0" w:rsidRDefault="00D911E5" w:rsidP="00D911E5">
            <w:pPr>
              <w:tabs>
                <w:tab w:val="left" w:pos="720"/>
              </w:tabs>
              <w:spacing w:after="80"/>
              <w:rPr>
                <w:rFonts w:ascii="Arial Narrow" w:hAnsi="Arial Narrow"/>
                <w:sz w:val="22"/>
                <w:szCs w:val="22"/>
              </w:rPr>
            </w:pPr>
            <w:r w:rsidRPr="008B7CE0">
              <w:rPr>
                <w:rFonts w:ascii="Arial Narrow" w:hAnsi="Arial Narrow"/>
                <w:color w:val="000000"/>
                <w:sz w:val="22"/>
                <w:szCs w:val="22"/>
              </w:rPr>
              <w:t>Age</w:t>
            </w:r>
          </w:p>
        </w:tc>
        <w:tc>
          <w:tcPr>
            <w:tcW w:w="3960" w:type="dxa"/>
            <w:gridSpan w:val="3"/>
            <w:tcBorders>
              <w:top w:val="dotted" w:sz="2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  <w:shd w:val="clear" w:color="auto" w:fill="auto"/>
          </w:tcPr>
          <w:p w:rsidR="00D911E5" w:rsidRPr="008B7CE0" w:rsidRDefault="00D911E5" w:rsidP="000773A6">
            <w:pPr>
              <w:tabs>
                <w:tab w:val="left" w:pos="720"/>
              </w:tabs>
              <w:spacing w:before="40" w:after="40"/>
              <w:rPr>
                <w:rFonts w:ascii="Arial Narrow" w:hAnsi="Arial Narrow"/>
                <w:i/>
                <w:sz w:val="22"/>
                <w:szCs w:val="22"/>
              </w:rPr>
            </w:pPr>
            <w:r w:rsidRPr="008B7CE0">
              <w:rPr>
                <w:rFonts w:ascii="Arial Narrow" w:hAnsi="Arial Narrow"/>
                <w:sz w:val="22"/>
                <w:szCs w:val="22"/>
              </w:rPr>
              <w:t xml:space="preserve">This child’s parent is </w:t>
            </w:r>
            <w:r w:rsidRPr="008B7CE0">
              <w:rPr>
                <w:rFonts w:ascii="Arial Narrow" w:hAnsi="Arial Narrow"/>
                <w:i/>
                <w:sz w:val="22"/>
                <w:szCs w:val="22"/>
              </w:rPr>
              <w:t>(check below):</w:t>
            </w:r>
          </w:p>
        </w:tc>
      </w:tr>
      <w:tr w:rsidR="00D911E5" w:rsidRPr="00590D93">
        <w:trPr>
          <w:trHeight w:val="161"/>
        </w:trPr>
        <w:tc>
          <w:tcPr>
            <w:tcW w:w="3690" w:type="dxa"/>
            <w:vMerge/>
            <w:shd w:val="clear" w:color="auto" w:fill="auto"/>
          </w:tcPr>
          <w:p w:rsidR="00D911E5" w:rsidRPr="008B7CE0" w:rsidRDefault="00D911E5" w:rsidP="00D911E5">
            <w:pPr>
              <w:tabs>
                <w:tab w:val="left" w:pos="720"/>
              </w:tabs>
              <w:rPr>
                <w:rFonts w:ascii="Arial Narrow" w:hAnsi="Arial Narrow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630" w:type="dxa"/>
            <w:vMerge/>
            <w:tcBorders>
              <w:right w:val="dotted" w:sz="2" w:space="0" w:color="auto"/>
            </w:tcBorders>
            <w:shd w:val="clear" w:color="auto" w:fill="auto"/>
          </w:tcPr>
          <w:p w:rsidR="00D911E5" w:rsidRPr="008B7CE0" w:rsidRDefault="00D911E5" w:rsidP="00D911E5">
            <w:pPr>
              <w:tabs>
                <w:tab w:val="left" w:pos="720"/>
              </w:tabs>
              <w:rPr>
                <w:rFonts w:ascii="Arial Narrow" w:hAnsi="Arial Narrow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2430" w:type="dxa"/>
            <w:tcBorders>
              <w:left w:val="dotted" w:sz="2" w:space="0" w:color="auto"/>
              <w:bottom w:val="dotted" w:sz="2" w:space="0" w:color="auto"/>
            </w:tcBorders>
            <w:shd w:val="clear" w:color="auto" w:fill="auto"/>
          </w:tcPr>
          <w:p w:rsidR="00D911E5" w:rsidRPr="008B7CE0" w:rsidRDefault="00D911E5" w:rsidP="00D911E5">
            <w:pPr>
              <w:tabs>
                <w:tab w:val="left" w:pos="72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B7CE0">
              <w:rPr>
                <w:rFonts w:ascii="Arial Narrow" w:hAnsi="Arial Narrow"/>
                <w:sz w:val="22"/>
                <w:szCs w:val="22"/>
              </w:rPr>
              <w:t>Both Petitioner</w:t>
            </w:r>
            <w:r w:rsidR="00347CD3" w:rsidRPr="008B7CE0">
              <w:rPr>
                <w:rFonts w:ascii="Arial Narrow" w:hAnsi="Arial Narrow"/>
                <w:sz w:val="22"/>
                <w:szCs w:val="22"/>
              </w:rPr>
              <w:t xml:space="preserve"> (Pet.)</w:t>
            </w:r>
            <w:r w:rsidRPr="008B7CE0">
              <w:rPr>
                <w:rFonts w:ascii="Arial Narrow" w:hAnsi="Arial Narrow"/>
                <w:sz w:val="22"/>
                <w:szCs w:val="22"/>
              </w:rPr>
              <w:t xml:space="preserve"> &amp; Respondent</w:t>
            </w:r>
            <w:r w:rsidR="00347CD3" w:rsidRPr="008B7CE0">
              <w:rPr>
                <w:rFonts w:ascii="Arial Narrow" w:hAnsi="Arial Narrow"/>
                <w:sz w:val="22"/>
                <w:szCs w:val="22"/>
              </w:rPr>
              <w:t xml:space="preserve"> (Resp.)</w:t>
            </w:r>
          </w:p>
        </w:tc>
        <w:tc>
          <w:tcPr>
            <w:tcW w:w="720" w:type="dxa"/>
            <w:tcBorders>
              <w:bottom w:val="dotted" w:sz="2" w:space="0" w:color="auto"/>
            </w:tcBorders>
            <w:shd w:val="clear" w:color="auto" w:fill="auto"/>
          </w:tcPr>
          <w:p w:rsidR="00D911E5" w:rsidRPr="008B7CE0" w:rsidRDefault="00D911E5" w:rsidP="00347CD3">
            <w:pPr>
              <w:tabs>
                <w:tab w:val="left" w:pos="72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B7CE0">
              <w:rPr>
                <w:rFonts w:ascii="Arial Narrow" w:hAnsi="Arial Narrow"/>
                <w:sz w:val="22"/>
                <w:szCs w:val="22"/>
              </w:rPr>
              <w:t>Pet. only</w:t>
            </w:r>
          </w:p>
        </w:tc>
        <w:tc>
          <w:tcPr>
            <w:tcW w:w="810" w:type="dxa"/>
            <w:tcBorders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:rsidR="00D911E5" w:rsidRPr="008B7CE0" w:rsidRDefault="00D911E5" w:rsidP="00D911E5">
            <w:pPr>
              <w:tabs>
                <w:tab w:val="left" w:pos="72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B7CE0">
              <w:rPr>
                <w:rFonts w:ascii="Arial Narrow" w:hAnsi="Arial Narrow"/>
                <w:sz w:val="22"/>
                <w:szCs w:val="22"/>
              </w:rPr>
              <w:t>Resp. only</w:t>
            </w:r>
          </w:p>
        </w:tc>
      </w:tr>
      <w:tr w:rsidR="00D911E5" w:rsidRPr="00590D93">
        <w:tc>
          <w:tcPr>
            <w:tcW w:w="3690" w:type="dxa"/>
            <w:shd w:val="clear" w:color="auto" w:fill="auto"/>
            <w:vAlign w:val="center"/>
          </w:tcPr>
          <w:p w:rsidR="00D911E5" w:rsidRPr="008B7CE0" w:rsidRDefault="00D911E5" w:rsidP="00D911E5">
            <w:pPr>
              <w:pStyle w:val="WATableBodyText"/>
              <w:ind w:left="245" w:hanging="245"/>
              <w:rPr>
                <w:rFonts w:ascii="Arial Narrow" w:hAnsi="Arial Narrow"/>
              </w:rPr>
            </w:pPr>
            <w:r w:rsidRPr="008B7CE0">
              <w:rPr>
                <w:rFonts w:ascii="Arial Narrow" w:hAnsi="Arial Narrow"/>
              </w:rPr>
              <w:t>1.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D911E5" w:rsidRPr="008B7CE0" w:rsidRDefault="00D911E5" w:rsidP="00D911E5">
            <w:pPr>
              <w:pStyle w:val="WATableBodyText"/>
              <w:rPr>
                <w:rFonts w:ascii="Arial Narrow" w:hAnsi="Arial Narrow"/>
              </w:rPr>
            </w:pPr>
          </w:p>
        </w:tc>
        <w:tc>
          <w:tcPr>
            <w:tcW w:w="2430" w:type="dxa"/>
            <w:tcBorders>
              <w:top w:val="dotted" w:sz="2" w:space="0" w:color="auto"/>
            </w:tcBorders>
            <w:shd w:val="clear" w:color="auto" w:fill="auto"/>
            <w:vAlign w:val="center"/>
          </w:tcPr>
          <w:p w:rsidR="00D911E5" w:rsidRPr="008B7CE0" w:rsidRDefault="00500A99" w:rsidP="00D911E5">
            <w:pPr>
              <w:tabs>
                <w:tab w:val="left" w:pos="720"/>
              </w:tabs>
              <w:spacing w:before="8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B7CE0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="00D911E5" w:rsidRPr="008B7CE0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8B7CE0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720" w:type="dxa"/>
            <w:tcBorders>
              <w:top w:val="dotted" w:sz="2" w:space="0" w:color="auto"/>
            </w:tcBorders>
            <w:shd w:val="clear" w:color="auto" w:fill="auto"/>
            <w:vAlign w:val="center"/>
          </w:tcPr>
          <w:p w:rsidR="00D911E5" w:rsidRPr="008B7CE0" w:rsidRDefault="00500A99" w:rsidP="00D911E5">
            <w:pPr>
              <w:tabs>
                <w:tab w:val="left" w:pos="720"/>
              </w:tabs>
              <w:spacing w:before="8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B7CE0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="00D911E5" w:rsidRPr="008B7CE0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8B7CE0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810" w:type="dxa"/>
            <w:tcBorders>
              <w:top w:val="dotted" w:sz="2" w:space="0" w:color="auto"/>
            </w:tcBorders>
            <w:shd w:val="clear" w:color="auto" w:fill="auto"/>
            <w:vAlign w:val="center"/>
          </w:tcPr>
          <w:p w:rsidR="00D911E5" w:rsidRPr="008B7CE0" w:rsidRDefault="00500A99" w:rsidP="00D911E5">
            <w:pPr>
              <w:tabs>
                <w:tab w:val="left" w:pos="720"/>
              </w:tabs>
              <w:spacing w:before="8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B7CE0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="00D911E5" w:rsidRPr="008B7CE0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8B7CE0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</w:tr>
      <w:tr w:rsidR="00D911E5" w:rsidRPr="00590D93">
        <w:tc>
          <w:tcPr>
            <w:tcW w:w="3690" w:type="dxa"/>
            <w:shd w:val="clear" w:color="auto" w:fill="auto"/>
            <w:vAlign w:val="center"/>
          </w:tcPr>
          <w:p w:rsidR="00D911E5" w:rsidRPr="008B7CE0" w:rsidRDefault="00D911E5" w:rsidP="00D911E5">
            <w:pPr>
              <w:pStyle w:val="WATableBodyText"/>
              <w:ind w:left="245" w:hanging="245"/>
              <w:rPr>
                <w:rFonts w:ascii="Arial Narrow" w:hAnsi="Arial Narrow"/>
              </w:rPr>
            </w:pPr>
            <w:r w:rsidRPr="008B7CE0">
              <w:rPr>
                <w:rFonts w:ascii="Arial Narrow" w:hAnsi="Arial Narrow"/>
              </w:rPr>
              <w:t>2.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D911E5" w:rsidRPr="008B7CE0" w:rsidRDefault="00D911E5" w:rsidP="00D911E5">
            <w:pPr>
              <w:pStyle w:val="WATableBodyText"/>
              <w:rPr>
                <w:rFonts w:ascii="Arial Narrow" w:hAnsi="Arial Narrow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D911E5" w:rsidRPr="008B7CE0" w:rsidRDefault="00500A99" w:rsidP="00D911E5">
            <w:pPr>
              <w:tabs>
                <w:tab w:val="left" w:pos="720"/>
              </w:tabs>
              <w:spacing w:before="8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B7CE0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="00D911E5" w:rsidRPr="008B7CE0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8B7CE0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911E5" w:rsidRPr="008B7CE0" w:rsidRDefault="00500A99" w:rsidP="00D911E5">
            <w:pPr>
              <w:tabs>
                <w:tab w:val="left" w:pos="720"/>
              </w:tabs>
              <w:spacing w:before="8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B7CE0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="00D911E5" w:rsidRPr="008B7CE0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8B7CE0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911E5" w:rsidRPr="008B7CE0" w:rsidRDefault="00500A99" w:rsidP="00D911E5">
            <w:pPr>
              <w:tabs>
                <w:tab w:val="left" w:pos="720"/>
              </w:tabs>
              <w:spacing w:before="8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B7CE0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="00D911E5" w:rsidRPr="008B7CE0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8B7CE0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</w:tr>
      <w:tr w:rsidR="00D911E5" w:rsidRPr="00590D93">
        <w:tc>
          <w:tcPr>
            <w:tcW w:w="3690" w:type="dxa"/>
            <w:shd w:val="clear" w:color="auto" w:fill="auto"/>
            <w:vAlign w:val="center"/>
          </w:tcPr>
          <w:p w:rsidR="00D911E5" w:rsidRPr="008B7CE0" w:rsidRDefault="00D911E5" w:rsidP="00D911E5">
            <w:pPr>
              <w:pStyle w:val="WATableBodyText"/>
              <w:ind w:left="245" w:hanging="245"/>
              <w:rPr>
                <w:rFonts w:ascii="Arial Narrow" w:hAnsi="Arial Narrow"/>
              </w:rPr>
            </w:pPr>
            <w:r w:rsidRPr="008B7CE0">
              <w:rPr>
                <w:rFonts w:ascii="Arial Narrow" w:hAnsi="Arial Narrow"/>
              </w:rPr>
              <w:t>3.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D911E5" w:rsidRPr="008B7CE0" w:rsidRDefault="00D911E5" w:rsidP="00D911E5">
            <w:pPr>
              <w:pStyle w:val="WATableBodyText"/>
              <w:rPr>
                <w:rFonts w:ascii="Arial Narrow" w:hAnsi="Arial Narrow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D911E5" w:rsidRPr="008B7CE0" w:rsidRDefault="00500A99" w:rsidP="00D911E5">
            <w:pPr>
              <w:tabs>
                <w:tab w:val="left" w:pos="720"/>
              </w:tabs>
              <w:spacing w:before="8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B7CE0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="00D911E5" w:rsidRPr="008B7CE0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8B7CE0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911E5" w:rsidRPr="008B7CE0" w:rsidRDefault="00500A99" w:rsidP="00D911E5">
            <w:pPr>
              <w:tabs>
                <w:tab w:val="left" w:pos="720"/>
              </w:tabs>
              <w:spacing w:before="8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B7CE0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="00D911E5" w:rsidRPr="008B7CE0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8B7CE0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911E5" w:rsidRPr="008B7CE0" w:rsidRDefault="00500A99" w:rsidP="00D911E5">
            <w:pPr>
              <w:tabs>
                <w:tab w:val="left" w:pos="720"/>
              </w:tabs>
              <w:spacing w:before="8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B7CE0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="00D911E5" w:rsidRPr="008B7CE0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8B7CE0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</w:tr>
      <w:tr w:rsidR="00D911E5" w:rsidRPr="00590D93">
        <w:tc>
          <w:tcPr>
            <w:tcW w:w="3690" w:type="dxa"/>
            <w:shd w:val="clear" w:color="auto" w:fill="auto"/>
            <w:vAlign w:val="center"/>
          </w:tcPr>
          <w:p w:rsidR="00D911E5" w:rsidRPr="008B7CE0" w:rsidRDefault="00D911E5" w:rsidP="00D911E5">
            <w:pPr>
              <w:pStyle w:val="WATableBodyText"/>
              <w:ind w:left="245" w:hanging="245"/>
              <w:rPr>
                <w:rFonts w:ascii="Arial Narrow" w:hAnsi="Arial Narrow"/>
              </w:rPr>
            </w:pPr>
            <w:r w:rsidRPr="008B7CE0">
              <w:rPr>
                <w:rFonts w:ascii="Arial Narrow" w:hAnsi="Arial Narrow"/>
              </w:rPr>
              <w:t>4.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D911E5" w:rsidRPr="008B7CE0" w:rsidRDefault="00D911E5" w:rsidP="00D911E5">
            <w:pPr>
              <w:pStyle w:val="WATableBodyText"/>
              <w:rPr>
                <w:rFonts w:ascii="Arial Narrow" w:hAnsi="Arial Narrow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D911E5" w:rsidRPr="008B7CE0" w:rsidRDefault="00500A99" w:rsidP="00D911E5">
            <w:pPr>
              <w:tabs>
                <w:tab w:val="left" w:pos="720"/>
              </w:tabs>
              <w:spacing w:before="8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B7CE0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="00D911E5" w:rsidRPr="008B7CE0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8B7CE0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911E5" w:rsidRPr="008B7CE0" w:rsidRDefault="00500A99" w:rsidP="00D911E5">
            <w:pPr>
              <w:tabs>
                <w:tab w:val="left" w:pos="720"/>
              </w:tabs>
              <w:spacing w:before="8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B7CE0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="00D911E5" w:rsidRPr="008B7CE0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8B7CE0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911E5" w:rsidRPr="008B7CE0" w:rsidRDefault="00500A99" w:rsidP="00D911E5">
            <w:pPr>
              <w:tabs>
                <w:tab w:val="left" w:pos="720"/>
              </w:tabs>
              <w:spacing w:before="8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B7CE0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="00D911E5" w:rsidRPr="008B7CE0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8B7CE0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</w:tr>
      <w:tr w:rsidR="000773A6" w:rsidRPr="00590D93">
        <w:tc>
          <w:tcPr>
            <w:tcW w:w="3690" w:type="dxa"/>
            <w:shd w:val="clear" w:color="auto" w:fill="auto"/>
            <w:vAlign w:val="center"/>
          </w:tcPr>
          <w:p w:rsidR="000773A6" w:rsidRPr="008B7CE0" w:rsidRDefault="000773A6" w:rsidP="00B65A98">
            <w:pPr>
              <w:pStyle w:val="WATableBodyText"/>
              <w:ind w:left="245" w:hanging="245"/>
              <w:rPr>
                <w:rFonts w:ascii="Arial Narrow" w:hAnsi="Arial Narrow"/>
              </w:rPr>
            </w:pPr>
            <w:r w:rsidRPr="008B7CE0">
              <w:rPr>
                <w:rFonts w:ascii="Arial Narrow" w:hAnsi="Arial Narrow"/>
              </w:rPr>
              <w:t>5.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0773A6" w:rsidRPr="008B7CE0" w:rsidRDefault="000773A6" w:rsidP="00B65A98">
            <w:pPr>
              <w:pStyle w:val="WATableBodyText"/>
              <w:rPr>
                <w:rFonts w:ascii="Arial Narrow" w:hAnsi="Arial Narrow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0773A6" w:rsidRPr="008B7CE0" w:rsidRDefault="00500A99" w:rsidP="00B65A98">
            <w:pPr>
              <w:tabs>
                <w:tab w:val="left" w:pos="720"/>
              </w:tabs>
              <w:spacing w:before="8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B7CE0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="000773A6" w:rsidRPr="008B7CE0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8B7CE0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773A6" w:rsidRPr="008B7CE0" w:rsidRDefault="00500A99" w:rsidP="00B65A98">
            <w:pPr>
              <w:tabs>
                <w:tab w:val="left" w:pos="720"/>
              </w:tabs>
              <w:spacing w:before="8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B7CE0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="000773A6" w:rsidRPr="008B7CE0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8B7CE0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0773A6" w:rsidRPr="008B7CE0" w:rsidRDefault="00500A99" w:rsidP="00B65A98">
            <w:pPr>
              <w:tabs>
                <w:tab w:val="left" w:pos="720"/>
              </w:tabs>
              <w:spacing w:before="8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B7CE0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="000773A6" w:rsidRPr="008B7CE0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8B7CE0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</w:tr>
      <w:tr w:rsidR="000773A6" w:rsidRPr="00590D93">
        <w:tc>
          <w:tcPr>
            <w:tcW w:w="3690" w:type="dxa"/>
            <w:shd w:val="clear" w:color="auto" w:fill="auto"/>
            <w:vAlign w:val="center"/>
          </w:tcPr>
          <w:p w:rsidR="000773A6" w:rsidRPr="008B7CE0" w:rsidRDefault="000773A6" w:rsidP="00B65A98">
            <w:pPr>
              <w:pStyle w:val="WATableBodyText"/>
              <w:ind w:left="245" w:hanging="245"/>
              <w:rPr>
                <w:rFonts w:ascii="Arial Narrow" w:hAnsi="Arial Narrow"/>
              </w:rPr>
            </w:pPr>
            <w:r w:rsidRPr="008B7CE0">
              <w:rPr>
                <w:rFonts w:ascii="Arial Narrow" w:hAnsi="Arial Narrow"/>
              </w:rPr>
              <w:t>6.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0773A6" w:rsidRPr="008B7CE0" w:rsidRDefault="000773A6" w:rsidP="00B65A98">
            <w:pPr>
              <w:pStyle w:val="WATableBodyText"/>
              <w:rPr>
                <w:rFonts w:ascii="Arial Narrow" w:hAnsi="Arial Narrow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0773A6" w:rsidRPr="008B7CE0" w:rsidRDefault="00500A99" w:rsidP="00B65A98">
            <w:pPr>
              <w:tabs>
                <w:tab w:val="left" w:pos="720"/>
              </w:tabs>
              <w:spacing w:before="8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B7CE0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="000773A6" w:rsidRPr="008B7CE0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8B7CE0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773A6" w:rsidRPr="008B7CE0" w:rsidRDefault="00500A99" w:rsidP="00B65A98">
            <w:pPr>
              <w:tabs>
                <w:tab w:val="left" w:pos="720"/>
              </w:tabs>
              <w:spacing w:before="8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B7CE0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="000773A6" w:rsidRPr="008B7CE0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8B7CE0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0773A6" w:rsidRPr="008B7CE0" w:rsidRDefault="00500A99" w:rsidP="00B65A98">
            <w:pPr>
              <w:tabs>
                <w:tab w:val="left" w:pos="720"/>
              </w:tabs>
              <w:spacing w:before="8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B7CE0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="000773A6" w:rsidRPr="008B7CE0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8B7CE0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</w:tr>
    </w:tbl>
    <w:p w:rsidR="00D911E5" w:rsidRPr="00000BEE" w:rsidRDefault="00500A99" w:rsidP="000773A6">
      <w:pPr>
        <w:pStyle w:val="WABody6above"/>
        <w:tabs>
          <w:tab w:val="right" w:pos="9360"/>
        </w:tabs>
        <w:rPr>
          <w:u w:val="single"/>
        </w:rPr>
      </w:pPr>
      <w:r w:rsidRPr="00000BEE"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D911E5" w:rsidRPr="00000BEE">
        <w:instrText xml:space="preserve"> FORMCHECKBOX </w:instrText>
      </w:r>
      <w:r>
        <w:fldChar w:fldCharType="separate"/>
      </w:r>
      <w:r w:rsidRPr="00000BEE">
        <w:fldChar w:fldCharType="end"/>
      </w:r>
      <w:r w:rsidR="00D911E5" w:rsidRPr="00000BEE">
        <w:tab/>
        <w:t xml:space="preserve">Other </w:t>
      </w:r>
      <w:r w:rsidR="00D911E5" w:rsidRPr="00000BEE">
        <w:rPr>
          <w:i/>
        </w:rPr>
        <w:t>(specify):</w:t>
      </w:r>
      <w:r w:rsidR="00D911E5" w:rsidRPr="00000BEE">
        <w:t xml:space="preserve"> </w:t>
      </w:r>
      <w:r w:rsidR="00D911E5" w:rsidRPr="00000BEE">
        <w:rPr>
          <w:u w:val="single"/>
        </w:rPr>
        <w:tab/>
      </w:r>
    </w:p>
    <w:p w:rsidR="00D911E5" w:rsidRPr="00000BEE" w:rsidRDefault="00D911E5" w:rsidP="00AD3A4D">
      <w:pPr>
        <w:pStyle w:val="WAItem"/>
      </w:pPr>
      <w:r w:rsidRPr="00000BEE">
        <w:rPr>
          <w:szCs w:val="26"/>
        </w:rPr>
        <w:tab/>
      </w:r>
      <w:r w:rsidRPr="00000BEE">
        <w:rPr>
          <w:szCs w:val="24"/>
        </w:rPr>
        <w:t>Jurisdiction over the children</w:t>
      </w:r>
      <w:r w:rsidR="00AD3A4D">
        <w:rPr>
          <w:szCs w:val="24"/>
        </w:rPr>
        <w:t xml:space="preserve">   </w:t>
      </w:r>
      <w:r w:rsidRPr="00000BEE">
        <w:rPr>
          <w:b w:val="0"/>
          <w:i/>
          <w:sz w:val="22"/>
          <w:szCs w:val="22"/>
        </w:rPr>
        <w:t xml:space="preserve">(RCW 26.27.201 – .221, .231, </w:t>
      </w:r>
      <w:r w:rsidRPr="00000BEE">
        <w:rPr>
          <w:b w:val="0"/>
          <w:i/>
          <w:iCs/>
          <w:sz w:val="22"/>
          <w:szCs w:val="22"/>
        </w:rPr>
        <w:t>.261</w:t>
      </w:r>
      <w:r w:rsidRPr="00000BEE">
        <w:rPr>
          <w:b w:val="0"/>
          <w:i/>
          <w:sz w:val="22"/>
          <w:szCs w:val="22"/>
        </w:rPr>
        <w:t>, .271)</w:t>
      </w:r>
    </w:p>
    <w:p w:rsidR="000773A6" w:rsidRPr="00000BEE" w:rsidRDefault="00500A99" w:rsidP="000773A6">
      <w:pPr>
        <w:pStyle w:val="WABody6above"/>
      </w:pPr>
      <w:r w:rsidRPr="00000BEE"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0773A6" w:rsidRPr="00000BEE">
        <w:instrText xml:space="preserve"> FORMCHECKBOX </w:instrText>
      </w:r>
      <w:r>
        <w:fldChar w:fldCharType="separate"/>
      </w:r>
      <w:r w:rsidRPr="00000BEE">
        <w:fldChar w:fldCharType="end"/>
      </w:r>
      <w:r w:rsidR="000773A6" w:rsidRPr="00000BEE">
        <w:tab/>
      </w:r>
      <w:proofErr w:type="gramStart"/>
      <w:r w:rsidR="000773A6" w:rsidRPr="00000BEE">
        <w:t>Does not apply.</w:t>
      </w:r>
      <w:proofErr w:type="gramEnd"/>
      <w:r w:rsidR="000773A6" w:rsidRPr="00000BEE">
        <w:t xml:space="preserve"> There are no dependent children of this marriage.</w:t>
      </w:r>
    </w:p>
    <w:p w:rsidR="000773A6" w:rsidRPr="00955F1E" w:rsidRDefault="00500A99" w:rsidP="000773A6">
      <w:pPr>
        <w:pStyle w:val="WABody6above"/>
        <w:rPr>
          <w:i/>
        </w:rPr>
      </w:pPr>
      <w:r w:rsidRPr="00955F1E"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0773A6" w:rsidRPr="00955F1E">
        <w:instrText xml:space="preserve"> FORMCHECKBOX </w:instrText>
      </w:r>
      <w:r>
        <w:fldChar w:fldCharType="separate"/>
      </w:r>
      <w:r w:rsidRPr="00955F1E">
        <w:fldChar w:fldCharType="end"/>
      </w:r>
      <w:r w:rsidR="000773A6" w:rsidRPr="00955F1E">
        <w:tab/>
        <w:t xml:space="preserve">The court </w:t>
      </w:r>
      <w:r w:rsidR="000773A6" w:rsidRPr="00EE60C6">
        <w:rPr>
          <w:b/>
        </w:rPr>
        <w:t>cannot</w:t>
      </w:r>
      <w:r w:rsidR="000773A6" w:rsidRPr="00955F1E">
        <w:t xml:space="preserve"> decide this case for the </w:t>
      </w:r>
      <w:r w:rsidR="000773A6">
        <w:t>children</w:t>
      </w:r>
      <w:r w:rsidR="000773A6" w:rsidRPr="00955F1E">
        <w:t xml:space="preserve"> because the court does not have jurisdiction over the </w:t>
      </w:r>
      <w:r w:rsidR="000773A6">
        <w:t>children</w:t>
      </w:r>
      <w:r w:rsidR="000773A6" w:rsidRPr="00955F1E">
        <w:t>.</w:t>
      </w:r>
    </w:p>
    <w:p w:rsidR="000773A6" w:rsidRPr="00955F1E" w:rsidRDefault="00500A99" w:rsidP="000773A6">
      <w:pPr>
        <w:pStyle w:val="WABody6above"/>
        <w:rPr>
          <w:i/>
        </w:rPr>
      </w:pPr>
      <w:r w:rsidRPr="00955F1E"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0773A6" w:rsidRPr="00955F1E">
        <w:instrText xml:space="preserve"> FORMCHECKBOX </w:instrText>
      </w:r>
      <w:r>
        <w:fldChar w:fldCharType="separate"/>
      </w:r>
      <w:r w:rsidRPr="00955F1E">
        <w:fldChar w:fldCharType="end"/>
      </w:r>
      <w:r w:rsidR="000773A6" w:rsidRPr="00955F1E">
        <w:tab/>
        <w:t xml:space="preserve">The court </w:t>
      </w:r>
      <w:r w:rsidR="000773A6" w:rsidRPr="00EE60C6">
        <w:rPr>
          <w:b/>
        </w:rPr>
        <w:t>can</w:t>
      </w:r>
      <w:r w:rsidR="000773A6" w:rsidRPr="00955F1E">
        <w:t xml:space="preserve"> decide this case for the </w:t>
      </w:r>
      <w:r w:rsidR="000773A6">
        <w:t>children</w:t>
      </w:r>
      <w:r w:rsidR="000773A6" w:rsidRPr="00955F1E">
        <w:t xml:space="preserve"> because </w:t>
      </w:r>
      <w:r w:rsidR="000773A6" w:rsidRPr="00955F1E">
        <w:rPr>
          <w:i/>
        </w:rPr>
        <w:t>(check all that apply):</w:t>
      </w:r>
    </w:p>
    <w:p w:rsidR="00AD3A4D" w:rsidRPr="00B9028A" w:rsidRDefault="00500A99" w:rsidP="00AD3A4D">
      <w:pPr>
        <w:tabs>
          <w:tab w:val="left" w:pos="9360"/>
        </w:tabs>
        <w:spacing w:before="120"/>
        <w:ind w:left="1267" w:hanging="360"/>
        <w:rPr>
          <w:rFonts w:ascii="Arial" w:hAnsi="Arial" w:cs="Arial"/>
          <w:sz w:val="22"/>
          <w:szCs w:val="22"/>
        </w:rPr>
      </w:pPr>
      <w:r w:rsidRPr="00B9028A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AD3A4D" w:rsidRPr="00B9028A">
        <w:rPr>
          <w:rFonts w:ascii="Arial" w:hAnsi="Arial" w:cs="Arial"/>
          <w:sz w:val="22"/>
          <w:szCs w:val="22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 w:rsidRPr="00B9028A">
        <w:rPr>
          <w:rFonts w:ascii="Arial" w:hAnsi="Arial" w:cs="Arial"/>
          <w:sz w:val="22"/>
          <w:szCs w:val="22"/>
        </w:rPr>
        <w:fldChar w:fldCharType="end"/>
      </w:r>
      <w:r w:rsidR="00AD3A4D" w:rsidRPr="00B9028A">
        <w:rPr>
          <w:rFonts w:ascii="Arial" w:hAnsi="Arial" w:cs="Arial"/>
          <w:sz w:val="22"/>
          <w:szCs w:val="22"/>
        </w:rPr>
        <w:tab/>
      </w:r>
      <w:r w:rsidR="00AD3A4D" w:rsidRPr="00B9028A">
        <w:rPr>
          <w:rFonts w:ascii="Arial" w:hAnsi="Arial" w:cs="Arial"/>
          <w:b/>
          <w:sz w:val="22"/>
          <w:szCs w:val="22"/>
        </w:rPr>
        <w:t xml:space="preserve">Exclusive, continuing jurisdiction </w:t>
      </w:r>
      <w:r w:rsidR="00AD3A4D" w:rsidRPr="00B9028A">
        <w:rPr>
          <w:rFonts w:ascii="Arial" w:hAnsi="Arial" w:cs="Arial"/>
          <w:sz w:val="22"/>
          <w:szCs w:val="22"/>
        </w:rPr>
        <w:t>– A Washington court has already made a custody order or parenting plan for the child</w:t>
      </w:r>
      <w:r w:rsidR="00AD3A4D">
        <w:rPr>
          <w:rFonts w:ascii="Arial" w:hAnsi="Arial" w:cs="Arial"/>
          <w:sz w:val="22"/>
          <w:szCs w:val="22"/>
        </w:rPr>
        <w:t>ren</w:t>
      </w:r>
      <w:r w:rsidR="00AD3A4D" w:rsidRPr="00B9028A">
        <w:rPr>
          <w:rFonts w:ascii="Arial" w:hAnsi="Arial" w:cs="Arial"/>
          <w:sz w:val="22"/>
          <w:szCs w:val="22"/>
        </w:rPr>
        <w:t xml:space="preserve">, and the court still has authority to make other orders for </w:t>
      </w:r>
      <w:r w:rsidR="00AD3A4D" w:rsidRPr="00B9028A">
        <w:rPr>
          <w:rFonts w:ascii="Arial" w:hAnsi="Arial" w:cs="Arial"/>
          <w:i/>
          <w:sz w:val="22"/>
          <w:szCs w:val="22"/>
        </w:rPr>
        <w:t>(children’s names):</w:t>
      </w:r>
      <w:r w:rsidR="00AD3A4D">
        <w:rPr>
          <w:rFonts w:ascii="Arial" w:hAnsi="Arial" w:cs="Arial"/>
          <w:sz w:val="22"/>
          <w:szCs w:val="22"/>
        </w:rPr>
        <w:t xml:space="preserve"> </w:t>
      </w:r>
      <w:r w:rsidR="00AD3A4D" w:rsidRPr="00B9028A">
        <w:rPr>
          <w:rFonts w:ascii="Arial" w:hAnsi="Arial" w:cs="Arial"/>
          <w:sz w:val="22"/>
          <w:szCs w:val="22"/>
          <w:u w:val="single"/>
        </w:rPr>
        <w:tab/>
      </w:r>
      <w:r w:rsidR="00AD3A4D" w:rsidRPr="00B9028A">
        <w:rPr>
          <w:rFonts w:ascii="Arial" w:hAnsi="Arial" w:cs="Arial"/>
          <w:sz w:val="22"/>
          <w:szCs w:val="22"/>
        </w:rPr>
        <w:t>.</w:t>
      </w:r>
    </w:p>
    <w:p w:rsidR="00AD3A4D" w:rsidRPr="00B9028A" w:rsidRDefault="00500A99" w:rsidP="00AD3A4D">
      <w:pPr>
        <w:spacing w:before="120"/>
        <w:ind w:left="1267" w:hanging="360"/>
        <w:rPr>
          <w:rFonts w:ascii="Arial" w:hAnsi="Arial" w:cs="Arial"/>
          <w:i/>
          <w:sz w:val="22"/>
          <w:szCs w:val="22"/>
        </w:rPr>
      </w:pPr>
      <w:r w:rsidRPr="00B9028A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AD3A4D" w:rsidRPr="00B9028A">
        <w:rPr>
          <w:rFonts w:ascii="Arial" w:hAnsi="Arial" w:cs="Arial"/>
          <w:sz w:val="22"/>
          <w:szCs w:val="22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 w:rsidRPr="00B9028A">
        <w:rPr>
          <w:rFonts w:ascii="Arial" w:hAnsi="Arial" w:cs="Arial"/>
          <w:sz w:val="22"/>
          <w:szCs w:val="22"/>
        </w:rPr>
        <w:fldChar w:fldCharType="end"/>
      </w:r>
      <w:r w:rsidR="00AD3A4D" w:rsidRPr="00B9028A">
        <w:rPr>
          <w:rFonts w:ascii="Arial" w:hAnsi="Arial" w:cs="Arial"/>
          <w:sz w:val="22"/>
          <w:szCs w:val="22"/>
        </w:rPr>
        <w:tab/>
      </w:r>
      <w:r w:rsidR="00AD3A4D" w:rsidRPr="00B9028A">
        <w:rPr>
          <w:rFonts w:ascii="Arial" w:hAnsi="Arial" w:cs="Arial"/>
          <w:b/>
          <w:sz w:val="22"/>
          <w:szCs w:val="22"/>
        </w:rPr>
        <w:t>Home state jurisdiction</w:t>
      </w:r>
      <w:r w:rsidR="00AD3A4D" w:rsidRPr="00B9028A">
        <w:rPr>
          <w:rFonts w:ascii="Arial" w:hAnsi="Arial" w:cs="Arial"/>
          <w:sz w:val="22"/>
          <w:szCs w:val="22"/>
        </w:rPr>
        <w:t xml:space="preserve"> – Washington is the child</w:t>
      </w:r>
      <w:r w:rsidR="00AD3A4D">
        <w:rPr>
          <w:rFonts w:ascii="Arial" w:hAnsi="Arial" w:cs="Arial"/>
          <w:sz w:val="22"/>
          <w:szCs w:val="22"/>
        </w:rPr>
        <w:t>ren</w:t>
      </w:r>
      <w:r w:rsidR="00AD3A4D" w:rsidRPr="00B9028A">
        <w:rPr>
          <w:rFonts w:ascii="Arial" w:hAnsi="Arial" w:cs="Arial"/>
          <w:sz w:val="22"/>
          <w:szCs w:val="22"/>
        </w:rPr>
        <w:t xml:space="preserve">’s home state because </w:t>
      </w:r>
      <w:r w:rsidR="00AD3A4D" w:rsidRPr="00B9028A">
        <w:rPr>
          <w:rFonts w:ascii="Arial" w:hAnsi="Arial" w:cs="Arial"/>
          <w:sz w:val="22"/>
          <w:szCs w:val="22"/>
        </w:rPr>
        <w:br/>
      </w:r>
      <w:r w:rsidR="00AD3A4D" w:rsidRPr="00B9028A">
        <w:rPr>
          <w:rFonts w:ascii="Arial" w:hAnsi="Arial" w:cs="Arial"/>
          <w:i/>
          <w:sz w:val="22"/>
          <w:szCs w:val="22"/>
        </w:rPr>
        <w:t xml:space="preserve">(check all that apply): </w:t>
      </w:r>
    </w:p>
    <w:p w:rsidR="00AD3A4D" w:rsidRPr="00B9028A" w:rsidRDefault="00500A99" w:rsidP="00AD3A4D">
      <w:pPr>
        <w:tabs>
          <w:tab w:val="left" w:pos="6840"/>
        </w:tabs>
        <w:spacing w:before="80"/>
        <w:ind w:left="1627" w:hanging="360"/>
        <w:rPr>
          <w:rFonts w:ascii="Arial" w:hAnsi="Arial" w:cs="Arial"/>
          <w:sz w:val="22"/>
          <w:szCs w:val="22"/>
        </w:rPr>
      </w:pPr>
      <w:r w:rsidRPr="00B9028A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AD3A4D" w:rsidRPr="00B9028A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B9028A">
        <w:rPr>
          <w:rFonts w:ascii="Arial" w:hAnsi="Arial" w:cs="Arial"/>
          <w:sz w:val="20"/>
          <w:szCs w:val="20"/>
        </w:rPr>
        <w:fldChar w:fldCharType="end"/>
      </w:r>
      <w:r w:rsidR="00AD3A4D" w:rsidRPr="00B9028A">
        <w:rPr>
          <w:rFonts w:ascii="Arial" w:hAnsi="Arial" w:cs="Arial"/>
          <w:sz w:val="22"/>
          <w:szCs w:val="22"/>
        </w:rPr>
        <w:tab/>
      </w:r>
      <w:r w:rsidR="00AD3A4D" w:rsidRPr="00B9028A">
        <w:rPr>
          <w:rFonts w:ascii="Arial" w:hAnsi="Arial" w:cs="Arial"/>
          <w:i/>
          <w:sz w:val="22"/>
          <w:szCs w:val="22"/>
        </w:rPr>
        <w:t>(</w:t>
      </w:r>
      <w:r w:rsidR="00AD3A4D">
        <w:rPr>
          <w:rFonts w:ascii="Arial" w:hAnsi="Arial" w:cs="Arial"/>
          <w:i/>
          <w:sz w:val="22"/>
          <w:szCs w:val="22"/>
        </w:rPr>
        <w:t>C</w:t>
      </w:r>
      <w:r w:rsidR="00AD3A4D" w:rsidRPr="00B9028A">
        <w:rPr>
          <w:rFonts w:ascii="Arial" w:hAnsi="Arial" w:cs="Arial"/>
          <w:i/>
          <w:sz w:val="22"/>
          <w:szCs w:val="22"/>
        </w:rPr>
        <w:t>hildren’s names):</w:t>
      </w:r>
      <w:r w:rsidR="00AD3A4D">
        <w:rPr>
          <w:rFonts w:ascii="Arial" w:hAnsi="Arial" w:cs="Arial"/>
          <w:sz w:val="22"/>
          <w:szCs w:val="22"/>
        </w:rPr>
        <w:t xml:space="preserve"> </w:t>
      </w:r>
      <w:r w:rsidR="00AD3A4D" w:rsidRPr="00B9028A">
        <w:rPr>
          <w:rFonts w:ascii="Arial" w:hAnsi="Arial" w:cs="Arial"/>
          <w:sz w:val="22"/>
          <w:szCs w:val="22"/>
          <w:u w:val="single"/>
        </w:rPr>
        <w:t xml:space="preserve"> </w:t>
      </w:r>
      <w:r w:rsidR="00AD3A4D" w:rsidRPr="00B9028A">
        <w:rPr>
          <w:rFonts w:ascii="Arial" w:hAnsi="Arial" w:cs="Arial"/>
          <w:sz w:val="22"/>
          <w:szCs w:val="22"/>
          <w:u w:val="single"/>
        </w:rPr>
        <w:tab/>
      </w:r>
      <w:r w:rsidR="00AD3A4D">
        <w:rPr>
          <w:rFonts w:ascii="Arial" w:hAnsi="Arial" w:cs="Arial"/>
          <w:sz w:val="22"/>
          <w:szCs w:val="22"/>
        </w:rPr>
        <w:t xml:space="preserve"> </w:t>
      </w:r>
      <w:r w:rsidR="00AD3A4D" w:rsidRPr="00B9028A">
        <w:rPr>
          <w:rFonts w:ascii="Arial" w:hAnsi="Arial" w:cs="Arial"/>
          <w:sz w:val="22"/>
          <w:szCs w:val="22"/>
        </w:rPr>
        <w:t>lived in Washington with a parent or someone acting as a parent for at least the 6 months just before this case was filed, or if the child</w:t>
      </w:r>
      <w:r w:rsidR="00AD3A4D">
        <w:rPr>
          <w:rFonts w:ascii="Arial" w:hAnsi="Arial" w:cs="Arial"/>
          <w:sz w:val="22"/>
          <w:szCs w:val="22"/>
        </w:rPr>
        <w:t>ren</w:t>
      </w:r>
      <w:r w:rsidR="00AD3A4D" w:rsidRPr="00B9028A">
        <w:rPr>
          <w:rFonts w:ascii="Arial" w:hAnsi="Arial" w:cs="Arial"/>
          <w:sz w:val="22"/>
          <w:szCs w:val="22"/>
        </w:rPr>
        <w:t xml:space="preserve"> </w:t>
      </w:r>
      <w:r w:rsidR="00AD3A4D">
        <w:rPr>
          <w:rFonts w:ascii="Arial" w:hAnsi="Arial" w:cs="Arial"/>
          <w:sz w:val="22"/>
          <w:szCs w:val="22"/>
        </w:rPr>
        <w:t>are</w:t>
      </w:r>
      <w:r w:rsidR="00AD3A4D" w:rsidRPr="00B9028A">
        <w:rPr>
          <w:rFonts w:ascii="Arial" w:hAnsi="Arial" w:cs="Arial"/>
          <w:sz w:val="22"/>
          <w:szCs w:val="22"/>
        </w:rPr>
        <w:t xml:space="preserve"> less than 6 months old, </w:t>
      </w:r>
      <w:r w:rsidR="00AD3A4D">
        <w:rPr>
          <w:rFonts w:ascii="Arial" w:hAnsi="Arial" w:cs="Arial"/>
          <w:sz w:val="22"/>
          <w:szCs w:val="22"/>
        </w:rPr>
        <w:t>they</w:t>
      </w:r>
      <w:r w:rsidR="00AD3A4D" w:rsidRPr="00B9028A">
        <w:rPr>
          <w:rFonts w:ascii="Arial" w:hAnsi="Arial" w:cs="Arial"/>
          <w:sz w:val="22"/>
          <w:szCs w:val="22"/>
        </w:rPr>
        <w:t xml:space="preserve"> ha</w:t>
      </w:r>
      <w:r w:rsidR="00AD3A4D">
        <w:rPr>
          <w:rFonts w:ascii="Arial" w:hAnsi="Arial" w:cs="Arial"/>
          <w:sz w:val="22"/>
          <w:szCs w:val="22"/>
        </w:rPr>
        <w:t>ve</w:t>
      </w:r>
      <w:r w:rsidR="00AD3A4D" w:rsidRPr="00B9028A">
        <w:rPr>
          <w:rFonts w:ascii="Arial" w:hAnsi="Arial" w:cs="Arial"/>
          <w:sz w:val="22"/>
          <w:szCs w:val="22"/>
        </w:rPr>
        <w:t xml:space="preserve"> lived in Washington with a parent or someone acting as a parent since birth.</w:t>
      </w:r>
    </w:p>
    <w:p w:rsidR="00AD3A4D" w:rsidRPr="00B9028A" w:rsidRDefault="00500A99" w:rsidP="00AD3A4D">
      <w:pPr>
        <w:spacing w:before="80"/>
        <w:ind w:left="1987" w:hanging="360"/>
        <w:rPr>
          <w:rFonts w:ascii="Arial" w:hAnsi="Arial" w:cs="Arial"/>
          <w:sz w:val="22"/>
          <w:szCs w:val="22"/>
        </w:rPr>
      </w:pPr>
      <w:r w:rsidRPr="00B9028A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AD3A4D" w:rsidRPr="00B9028A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B9028A">
        <w:rPr>
          <w:rFonts w:ascii="Arial" w:hAnsi="Arial" w:cs="Arial"/>
          <w:sz w:val="20"/>
          <w:szCs w:val="20"/>
        </w:rPr>
        <w:fldChar w:fldCharType="end"/>
      </w:r>
      <w:r w:rsidR="00AD3A4D" w:rsidRPr="00B9028A">
        <w:rPr>
          <w:rFonts w:ascii="Arial" w:hAnsi="Arial" w:cs="Arial"/>
          <w:sz w:val="22"/>
          <w:szCs w:val="22"/>
        </w:rPr>
        <w:tab/>
        <w:t>There were times the child</w:t>
      </w:r>
      <w:r w:rsidR="00AD3A4D">
        <w:rPr>
          <w:rFonts w:ascii="Arial" w:hAnsi="Arial" w:cs="Arial"/>
          <w:sz w:val="22"/>
          <w:szCs w:val="22"/>
        </w:rPr>
        <w:t>ren</w:t>
      </w:r>
      <w:r w:rsidR="00AD3A4D" w:rsidRPr="00B9028A">
        <w:rPr>
          <w:rFonts w:ascii="Arial" w:hAnsi="Arial" w:cs="Arial"/>
          <w:sz w:val="22"/>
          <w:szCs w:val="22"/>
        </w:rPr>
        <w:t xml:space="preserve"> w</w:t>
      </w:r>
      <w:r w:rsidR="00AD3A4D">
        <w:rPr>
          <w:rFonts w:ascii="Arial" w:hAnsi="Arial" w:cs="Arial"/>
          <w:sz w:val="22"/>
          <w:szCs w:val="22"/>
        </w:rPr>
        <w:t>ere</w:t>
      </w:r>
      <w:r w:rsidR="00AD3A4D" w:rsidRPr="00B9028A">
        <w:rPr>
          <w:rFonts w:ascii="Arial" w:hAnsi="Arial" w:cs="Arial"/>
          <w:sz w:val="22"/>
          <w:szCs w:val="22"/>
        </w:rPr>
        <w:t xml:space="preserve"> not in Washington in the 6 months just before this case was filed (or since birth if </w:t>
      </w:r>
      <w:r w:rsidR="00AD3A4D">
        <w:rPr>
          <w:rFonts w:ascii="Arial" w:hAnsi="Arial" w:cs="Arial"/>
          <w:sz w:val="22"/>
          <w:szCs w:val="22"/>
        </w:rPr>
        <w:t>they</w:t>
      </w:r>
      <w:r w:rsidR="00AD3A4D" w:rsidRPr="00B9028A">
        <w:rPr>
          <w:rFonts w:ascii="Arial" w:hAnsi="Arial" w:cs="Arial"/>
          <w:sz w:val="22"/>
          <w:szCs w:val="22"/>
        </w:rPr>
        <w:t xml:space="preserve"> </w:t>
      </w:r>
      <w:r w:rsidR="00AD3A4D">
        <w:rPr>
          <w:rFonts w:ascii="Arial" w:hAnsi="Arial" w:cs="Arial"/>
          <w:sz w:val="22"/>
          <w:szCs w:val="22"/>
        </w:rPr>
        <w:t>are</w:t>
      </w:r>
      <w:r w:rsidR="00AD3A4D" w:rsidRPr="00B9028A">
        <w:rPr>
          <w:rFonts w:ascii="Arial" w:hAnsi="Arial" w:cs="Arial"/>
          <w:sz w:val="22"/>
          <w:szCs w:val="22"/>
        </w:rPr>
        <w:t xml:space="preserve"> less than 6 months old), but those were temporary absences.</w:t>
      </w:r>
    </w:p>
    <w:p w:rsidR="00AD3A4D" w:rsidRPr="00B9028A" w:rsidRDefault="00500A99" w:rsidP="00AD3A4D">
      <w:pPr>
        <w:tabs>
          <w:tab w:val="left" w:pos="6840"/>
        </w:tabs>
        <w:spacing w:before="80"/>
        <w:ind w:left="1627" w:hanging="360"/>
        <w:rPr>
          <w:rFonts w:ascii="Arial" w:hAnsi="Arial" w:cs="Arial"/>
          <w:sz w:val="22"/>
          <w:szCs w:val="22"/>
        </w:rPr>
      </w:pPr>
      <w:r w:rsidRPr="00B9028A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AD3A4D" w:rsidRPr="00B9028A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B9028A">
        <w:rPr>
          <w:rFonts w:ascii="Arial" w:hAnsi="Arial" w:cs="Arial"/>
          <w:sz w:val="20"/>
          <w:szCs w:val="20"/>
        </w:rPr>
        <w:fldChar w:fldCharType="end"/>
      </w:r>
      <w:r w:rsidR="00AD3A4D" w:rsidRPr="00B9028A">
        <w:rPr>
          <w:rFonts w:ascii="Arial" w:hAnsi="Arial" w:cs="Arial"/>
          <w:sz w:val="22"/>
          <w:szCs w:val="22"/>
        </w:rPr>
        <w:tab/>
      </w:r>
      <w:r w:rsidR="00AD3A4D" w:rsidRPr="00B9028A">
        <w:rPr>
          <w:rFonts w:ascii="Arial" w:hAnsi="Arial" w:cs="Arial"/>
          <w:i/>
          <w:sz w:val="22"/>
          <w:szCs w:val="22"/>
        </w:rPr>
        <w:t>(</w:t>
      </w:r>
      <w:r w:rsidR="00AD3A4D">
        <w:rPr>
          <w:rFonts w:ascii="Arial" w:hAnsi="Arial" w:cs="Arial"/>
          <w:i/>
          <w:sz w:val="22"/>
          <w:szCs w:val="22"/>
        </w:rPr>
        <w:t>C</w:t>
      </w:r>
      <w:r w:rsidR="00AD3A4D" w:rsidRPr="00B9028A">
        <w:rPr>
          <w:rFonts w:ascii="Arial" w:hAnsi="Arial" w:cs="Arial"/>
          <w:i/>
          <w:sz w:val="22"/>
          <w:szCs w:val="22"/>
        </w:rPr>
        <w:t>hildren’s names):</w:t>
      </w:r>
      <w:r w:rsidR="00AD3A4D">
        <w:rPr>
          <w:rFonts w:ascii="Arial" w:hAnsi="Arial" w:cs="Arial"/>
          <w:sz w:val="22"/>
          <w:szCs w:val="22"/>
        </w:rPr>
        <w:t xml:space="preserve"> </w:t>
      </w:r>
      <w:r w:rsidR="00AD3A4D" w:rsidRPr="00B9028A">
        <w:rPr>
          <w:rFonts w:ascii="Arial" w:hAnsi="Arial" w:cs="Arial"/>
          <w:sz w:val="22"/>
          <w:szCs w:val="22"/>
          <w:u w:val="single"/>
        </w:rPr>
        <w:t xml:space="preserve"> </w:t>
      </w:r>
      <w:r w:rsidR="00AD3A4D" w:rsidRPr="00B9028A">
        <w:rPr>
          <w:rFonts w:ascii="Arial" w:hAnsi="Arial" w:cs="Arial"/>
          <w:sz w:val="22"/>
          <w:szCs w:val="22"/>
          <w:u w:val="single"/>
        </w:rPr>
        <w:tab/>
      </w:r>
      <w:r w:rsidR="00AD3A4D">
        <w:rPr>
          <w:rFonts w:ascii="Arial" w:hAnsi="Arial" w:cs="Arial"/>
          <w:sz w:val="22"/>
          <w:szCs w:val="22"/>
        </w:rPr>
        <w:t xml:space="preserve"> do </w:t>
      </w:r>
      <w:r w:rsidR="00AD3A4D" w:rsidRPr="00B9028A">
        <w:rPr>
          <w:rFonts w:ascii="Arial" w:hAnsi="Arial" w:cs="Arial"/>
          <w:sz w:val="22"/>
          <w:szCs w:val="22"/>
        </w:rPr>
        <w:t>not live in Washington right now, but Washington was the child</w:t>
      </w:r>
      <w:r w:rsidR="00AD3A4D">
        <w:rPr>
          <w:rFonts w:ascii="Arial" w:hAnsi="Arial" w:cs="Arial"/>
          <w:sz w:val="22"/>
          <w:szCs w:val="22"/>
        </w:rPr>
        <w:t>ren</w:t>
      </w:r>
      <w:r w:rsidR="00AD3A4D" w:rsidRPr="00B9028A">
        <w:rPr>
          <w:rFonts w:ascii="Arial" w:hAnsi="Arial" w:cs="Arial"/>
          <w:sz w:val="22"/>
          <w:szCs w:val="22"/>
        </w:rPr>
        <w:t>’s home state some time in the 6 months just before this case was filed, and a p</w:t>
      </w:r>
      <w:r w:rsidR="00AD3A4D" w:rsidRPr="00B9028A">
        <w:rPr>
          <w:rFonts w:ascii="Arial" w:hAnsi="Arial" w:cs="Arial"/>
          <w:spacing w:val="-2"/>
          <w:sz w:val="22"/>
          <w:szCs w:val="22"/>
        </w:rPr>
        <w:t>arent or someone acting as a parent of the child</w:t>
      </w:r>
      <w:r w:rsidR="00AD3A4D">
        <w:rPr>
          <w:rFonts w:ascii="Arial" w:hAnsi="Arial" w:cs="Arial"/>
          <w:spacing w:val="-2"/>
          <w:sz w:val="22"/>
          <w:szCs w:val="22"/>
        </w:rPr>
        <w:t>ren</w:t>
      </w:r>
      <w:r w:rsidR="00AD3A4D" w:rsidRPr="00B9028A">
        <w:rPr>
          <w:rFonts w:ascii="Arial" w:hAnsi="Arial" w:cs="Arial"/>
          <w:spacing w:val="-2"/>
          <w:sz w:val="22"/>
          <w:szCs w:val="22"/>
        </w:rPr>
        <w:t xml:space="preserve"> still lives in Washington.</w:t>
      </w:r>
    </w:p>
    <w:p w:rsidR="00AD3A4D" w:rsidRPr="00B9028A" w:rsidRDefault="00500A99" w:rsidP="00AD3A4D">
      <w:pPr>
        <w:tabs>
          <w:tab w:val="left" w:pos="6840"/>
        </w:tabs>
        <w:spacing w:before="80"/>
        <w:ind w:left="1627" w:hanging="360"/>
        <w:rPr>
          <w:rFonts w:ascii="Arial" w:hAnsi="Arial" w:cs="Arial"/>
          <w:sz w:val="22"/>
          <w:szCs w:val="22"/>
        </w:rPr>
      </w:pPr>
      <w:r w:rsidRPr="00B9028A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AD3A4D" w:rsidRPr="00B9028A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B9028A">
        <w:rPr>
          <w:rFonts w:ascii="Arial" w:hAnsi="Arial" w:cs="Arial"/>
          <w:sz w:val="20"/>
          <w:szCs w:val="20"/>
        </w:rPr>
        <w:fldChar w:fldCharType="end"/>
      </w:r>
      <w:r w:rsidR="00AD3A4D" w:rsidRPr="00B9028A">
        <w:rPr>
          <w:rFonts w:ascii="Arial" w:hAnsi="Arial" w:cs="Arial"/>
          <w:sz w:val="22"/>
          <w:szCs w:val="22"/>
        </w:rPr>
        <w:tab/>
      </w:r>
      <w:r w:rsidR="00AD3A4D" w:rsidRPr="00B9028A">
        <w:rPr>
          <w:rFonts w:ascii="Arial" w:hAnsi="Arial" w:cs="Arial"/>
          <w:i/>
          <w:sz w:val="22"/>
          <w:szCs w:val="22"/>
        </w:rPr>
        <w:t>(</w:t>
      </w:r>
      <w:r w:rsidR="00AD3A4D">
        <w:rPr>
          <w:rFonts w:ascii="Arial" w:hAnsi="Arial" w:cs="Arial"/>
          <w:i/>
          <w:sz w:val="22"/>
          <w:szCs w:val="22"/>
        </w:rPr>
        <w:t>C</w:t>
      </w:r>
      <w:r w:rsidR="00AD3A4D" w:rsidRPr="00B9028A">
        <w:rPr>
          <w:rFonts w:ascii="Arial" w:hAnsi="Arial" w:cs="Arial"/>
          <w:i/>
          <w:sz w:val="22"/>
          <w:szCs w:val="22"/>
        </w:rPr>
        <w:t>hildren’s names):</w:t>
      </w:r>
      <w:r w:rsidR="00AD3A4D">
        <w:rPr>
          <w:rFonts w:ascii="Arial" w:hAnsi="Arial" w:cs="Arial"/>
          <w:sz w:val="22"/>
          <w:szCs w:val="22"/>
        </w:rPr>
        <w:t xml:space="preserve"> </w:t>
      </w:r>
      <w:r w:rsidR="00AD3A4D" w:rsidRPr="00B9028A">
        <w:rPr>
          <w:rFonts w:ascii="Arial" w:hAnsi="Arial" w:cs="Arial"/>
          <w:sz w:val="22"/>
          <w:szCs w:val="22"/>
          <w:u w:val="single"/>
        </w:rPr>
        <w:t xml:space="preserve"> </w:t>
      </w:r>
      <w:r w:rsidR="00AD3A4D" w:rsidRPr="00B9028A">
        <w:rPr>
          <w:rFonts w:ascii="Arial" w:hAnsi="Arial" w:cs="Arial"/>
          <w:sz w:val="22"/>
          <w:szCs w:val="22"/>
          <w:u w:val="single"/>
        </w:rPr>
        <w:tab/>
      </w:r>
      <w:r w:rsidR="00AD3A4D">
        <w:rPr>
          <w:rFonts w:ascii="Arial" w:hAnsi="Arial" w:cs="Arial"/>
          <w:sz w:val="22"/>
          <w:szCs w:val="22"/>
        </w:rPr>
        <w:t xml:space="preserve"> do </w:t>
      </w:r>
      <w:r w:rsidR="00AD3A4D" w:rsidRPr="00B9028A">
        <w:rPr>
          <w:rFonts w:ascii="Arial" w:hAnsi="Arial" w:cs="Arial"/>
          <w:sz w:val="22"/>
          <w:szCs w:val="22"/>
        </w:rPr>
        <w:t>not have another home state.</w:t>
      </w:r>
    </w:p>
    <w:p w:rsidR="00AD3A4D" w:rsidRPr="00B9028A" w:rsidRDefault="00500A99" w:rsidP="00AD3A4D">
      <w:pPr>
        <w:tabs>
          <w:tab w:val="left" w:pos="9360"/>
        </w:tabs>
        <w:spacing w:before="120"/>
        <w:ind w:left="1267" w:hanging="360"/>
        <w:rPr>
          <w:rFonts w:ascii="Arial" w:hAnsi="Arial" w:cs="Arial"/>
          <w:b/>
          <w:sz w:val="22"/>
          <w:szCs w:val="22"/>
        </w:rPr>
      </w:pPr>
      <w:r w:rsidRPr="00B9028A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AD3A4D" w:rsidRPr="00B9028A">
        <w:rPr>
          <w:rFonts w:ascii="Arial" w:hAnsi="Arial" w:cs="Arial"/>
          <w:sz w:val="22"/>
          <w:szCs w:val="22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 w:rsidRPr="00B9028A">
        <w:rPr>
          <w:rFonts w:ascii="Arial" w:hAnsi="Arial" w:cs="Arial"/>
          <w:sz w:val="22"/>
          <w:szCs w:val="22"/>
        </w:rPr>
        <w:fldChar w:fldCharType="end"/>
      </w:r>
      <w:r w:rsidR="00AD3A4D" w:rsidRPr="00B9028A">
        <w:rPr>
          <w:rFonts w:ascii="Arial" w:hAnsi="Arial" w:cs="Arial"/>
          <w:sz w:val="22"/>
          <w:szCs w:val="22"/>
        </w:rPr>
        <w:tab/>
      </w:r>
      <w:r w:rsidR="00AD3A4D" w:rsidRPr="00B9028A">
        <w:rPr>
          <w:rFonts w:ascii="Arial" w:hAnsi="Arial" w:cs="Arial"/>
          <w:b/>
          <w:sz w:val="22"/>
          <w:szCs w:val="22"/>
        </w:rPr>
        <w:t>No home state or home state declined</w:t>
      </w:r>
      <w:r w:rsidR="00AD3A4D" w:rsidRPr="00B9028A">
        <w:rPr>
          <w:rFonts w:ascii="Arial" w:hAnsi="Arial" w:cs="Arial"/>
          <w:sz w:val="22"/>
          <w:szCs w:val="22"/>
        </w:rPr>
        <w:t xml:space="preserve"> – No court of any other state has the jurisdiction to make decisions for </w:t>
      </w:r>
      <w:r w:rsidR="00AD3A4D" w:rsidRPr="00B9028A">
        <w:rPr>
          <w:rFonts w:ascii="Arial" w:hAnsi="Arial" w:cs="Arial"/>
          <w:i/>
          <w:sz w:val="22"/>
          <w:szCs w:val="22"/>
        </w:rPr>
        <w:t>(</w:t>
      </w:r>
      <w:r w:rsidR="00AD3A4D">
        <w:rPr>
          <w:rFonts w:ascii="Arial" w:hAnsi="Arial" w:cs="Arial"/>
          <w:i/>
          <w:sz w:val="22"/>
          <w:szCs w:val="22"/>
        </w:rPr>
        <w:t>c</w:t>
      </w:r>
      <w:r w:rsidR="00AD3A4D" w:rsidRPr="00B9028A">
        <w:rPr>
          <w:rFonts w:ascii="Arial" w:hAnsi="Arial" w:cs="Arial"/>
          <w:i/>
          <w:sz w:val="22"/>
          <w:szCs w:val="22"/>
        </w:rPr>
        <w:t>hildren’s names)</w:t>
      </w:r>
      <w:proofErr w:type="gramStart"/>
      <w:r w:rsidR="00AD3A4D" w:rsidRPr="00B9028A">
        <w:rPr>
          <w:rFonts w:ascii="Arial" w:hAnsi="Arial" w:cs="Arial"/>
          <w:i/>
          <w:sz w:val="22"/>
          <w:szCs w:val="22"/>
        </w:rPr>
        <w:t>:</w:t>
      </w:r>
      <w:r w:rsidR="00AD3A4D">
        <w:rPr>
          <w:rFonts w:ascii="Arial" w:hAnsi="Arial" w:cs="Arial"/>
          <w:sz w:val="22"/>
          <w:szCs w:val="22"/>
        </w:rPr>
        <w:t xml:space="preserve"> </w:t>
      </w:r>
      <w:r w:rsidR="00AD3A4D" w:rsidRPr="00B9028A">
        <w:rPr>
          <w:rFonts w:ascii="Arial" w:hAnsi="Arial" w:cs="Arial"/>
          <w:sz w:val="22"/>
          <w:szCs w:val="22"/>
          <w:u w:val="single"/>
        </w:rPr>
        <w:t xml:space="preserve"> </w:t>
      </w:r>
      <w:r w:rsidR="00AD3A4D" w:rsidRPr="00B9028A">
        <w:rPr>
          <w:rFonts w:ascii="Arial" w:hAnsi="Arial" w:cs="Arial"/>
          <w:sz w:val="22"/>
          <w:szCs w:val="22"/>
          <w:u w:val="single"/>
        </w:rPr>
        <w:tab/>
      </w:r>
      <w:r w:rsidR="00AD3A4D" w:rsidRPr="00B9028A">
        <w:rPr>
          <w:rFonts w:ascii="Arial" w:hAnsi="Arial" w:cs="Arial"/>
          <w:sz w:val="22"/>
          <w:szCs w:val="22"/>
        </w:rPr>
        <w:t>,</w:t>
      </w:r>
      <w:proofErr w:type="gramEnd"/>
      <w:r w:rsidR="00AD3A4D">
        <w:rPr>
          <w:rFonts w:ascii="Arial" w:hAnsi="Arial" w:cs="Arial"/>
          <w:sz w:val="22"/>
          <w:szCs w:val="22"/>
        </w:rPr>
        <w:t xml:space="preserve"> </w:t>
      </w:r>
      <w:r w:rsidR="00AD3A4D">
        <w:rPr>
          <w:rFonts w:ascii="Arial" w:hAnsi="Arial" w:cs="Arial"/>
          <w:sz w:val="22"/>
          <w:szCs w:val="22"/>
        </w:rPr>
        <w:br/>
      </w:r>
      <w:r w:rsidR="00AD3A4D" w:rsidRPr="00B9028A">
        <w:rPr>
          <w:rFonts w:ascii="Arial" w:hAnsi="Arial" w:cs="Arial"/>
          <w:b/>
          <w:sz w:val="22"/>
          <w:szCs w:val="22"/>
        </w:rPr>
        <w:t>or</w:t>
      </w:r>
      <w:r w:rsidR="00AD3A4D" w:rsidRPr="00B9028A">
        <w:rPr>
          <w:rFonts w:ascii="Arial" w:hAnsi="Arial" w:cs="Arial"/>
          <w:sz w:val="22"/>
          <w:szCs w:val="22"/>
        </w:rPr>
        <w:t xml:space="preserve"> a court in the child</w:t>
      </w:r>
      <w:r w:rsidR="00AD3A4D">
        <w:rPr>
          <w:rFonts w:ascii="Arial" w:hAnsi="Arial" w:cs="Arial"/>
          <w:sz w:val="22"/>
          <w:szCs w:val="22"/>
        </w:rPr>
        <w:t>ren</w:t>
      </w:r>
      <w:r w:rsidR="00AD3A4D" w:rsidRPr="00B9028A">
        <w:rPr>
          <w:rFonts w:ascii="Arial" w:hAnsi="Arial" w:cs="Arial"/>
          <w:sz w:val="22"/>
          <w:szCs w:val="22"/>
        </w:rPr>
        <w:t xml:space="preserve">’s home state decided it is better to have this case in Washington </w:t>
      </w:r>
      <w:r w:rsidR="00AD3A4D" w:rsidRPr="00B9028A">
        <w:rPr>
          <w:rFonts w:ascii="Arial" w:hAnsi="Arial" w:cs="Arial"/>
          <w:b/>
          <w:sz w:val="22"/>
          <w:szCs w:val="22"/>
        </w:rPr>
        <w:t>and:</w:t>
      </w:r>
    </w:p>
    <w:p w:rsidR="00AD3A4D" w:rsidRPr="00B9028A" w:rsidRDefault="00AD3A4D" w:rsidP="00AD3A4D">
      <w:pPr>
        <w:numPr>
          <w:ilvl w:val="0"/>
          <w:numId w:val="35"/>
        </w:numPr>
        <w:tabs>
          <w:tab w:val="clear" w:pos="1440"/>
          <w:tab w:val="left" w:pos="1620"/>
          <w:tab w:val="num" w:pos="1786"/>
        </w:tabs>
        <w:spacing w:before="80"/>
        <w:ind w:left="1613" w:hanging="274"/>
        <w:rPr>
          <w:rFonts w:ascii="Arial" w:hAnsi="Arial" w:cs="Arial"/>
          <w:spacing w:val="-2"/>
          <w:sz w:val="22"/>
          <w:szCs w:val="22"/>
        </w:rPr>
      </w:pPr>
      <w:r w:rsidRPr="00B9028A">
        <w:rPr>
          <w:rFonts w:ascii="Arial" w:hAnsi="Arial" w:cs="Arial"/>
          <w:sz w:val="22"/>
          <w:szCs w:val="22"/>
        </w:rPr>
        <w:t>The child</w:t>
      </w:r>
      <w:r>
        <w:rPr>
          <w:rFonts w:ascii="Arial" w:hAnsi="Arial" w:cs="Arial"/>
          <w:sz w:val="22"/>
          <w:szCs w:val="22"/>
        </w:rPr>
        <w:t>ren</w:t>
      </w:r>
      <w:r w:rsidRPr="00B9028A">
        <w:rPr>
          <w:rFonts w:ascii="Arial" w:hAnsi="Arial" w:cs="Arial"/>
          <w:sz w:val="22"/>
          <w:szCs w:val="22"/>
        </w:rPr>
        <w:t xml:space="preserve"> and a parent or someone acting as a parent </w:t>
      </w:r>
      <w:r w:rsidRPr="00B9028A">
        <w:rPr>
          <w:rFonts w:ascii="Arial" w:hAnsi="Arial" w:cs="Arial"/>
          <w:spacing w:val="-2"/>
          <w:sz w:val="22"/>
          <w:szCs w:val="22"/>
        </w:rPr>
        <w:t>have ties to Washington beyond just</w:t>
      </w:r>
      <w:r w:rsidRPr="00B9028A">
        <w:rPr>
          <w:rFonts w:ascii="Arial" w:hAnsi="Arial" w:cs="Arial"/>
          <w:sz w:val="22"/>
          <w:szCs w:val="22"/>
        </w:rPr>
        <w:t xml:space="preserve"> </w:t>
      </w:r>
      <w:r w:rsidRPr="00B9028A">
        <w:rPr>
          <w:rFonts w:ascii="Arial" w:hAnsi="Arial" w:cs="Arial"/>
          <w:spacing w:val="-2"/>
          <w:sz w:val="22"/>
          <w:szCs w:val="22"/>
        </w:rPr>
        <w:t xml:space="preserve">living here; </w:t>
      </w:r>
      <w:r w:rsidRPr="00B9028A">
        <w:rPr>
          <w:rFonts w:ascii="Arial" w:hAnsi="Arial" w:cs="Arial"/>
          <w:b/>
          <w:spacing w:val="-2"/>
          <w:sz w:val="22"/>
          <w:szCs w:val="22"/>
        </w:rPr>
        <w:t>and</w:t>
      </w:r>
    </w:p>
    <w:p w:rsidR="00AD3A4D" w:rsidRPr="00B9028A" w:rsidRDefault="00AD3A4D" w:rsidP="00AD3A4D">
      <w:pPr>
        <w:numPr>
          <w:ilvl w:val="0"/>
          <w:numId w:val="35"/>
        </w:numPr>
        <w:tabs>
          <w:tab w:val="clear" w:pos="1440"/>
          <w:tab w:val="left" w:pos="1620"/>
          <w:tab w:val="num" w:pos="1786"/>
        </w:tabs>
        <w:spacing w:before="80"/>
        <w:ind w:left="1613" w:hanging="274"/>
        <w:rPr>
          <w:rFonts w:ascii="Arial" w:hAnsi="Arial" w:cs="Arial"/>
          <w:spacing w:val="-2"/>
          <w:sz w:val="22"/>
          <w:szCs w:val="22"/>
        </w:rPr>
      </w:pPr>
      <w:r w:rsidRPr="00B9028A">
        <w:rPr>
          <w:rFonts w:ascii="Arial" w:hAnsi="Arial" w:cs="Arial"/>
          <w:spacing w:val="-2"/>
          <w:sz w:val="22"/>
          <w:szCs w:val="22"/>
        </w:rPr>
        <w:t>There is a lot of information (substantial evidence) about the child</w:t>
      </w:r>
      <w:r>
        <w:rPr>
          <w:rFonts w:ascii="Arial" w:hAnsi="Arial" w:cs="Arial"/>
          <w:spacing w:val="-2"/>
          <w:sz w:val="22"/>
          <w:szCs w:val="22"/>
        </w:rPr>
        <w:t>ren</w:t>
      </w:r>
      <w:r w:rsidRPr="00B9028A">
        <w:rPr>
          <w:rFonts w:ascii="Arial" w:hAnsi="Arial" w:cs="Arial"/>
          <w:spacing w:val="-2"/>
          <w:sz w:val="22"/>
          <w:szCs w:val="22"/>
        </w:rPr>
        <w:t>’s care, protection, education and relationships in this state.</w:t>
      </w:r>
    </w:p>
    <w:p w:rsidR="00AD3A4D" w:rsidRPr="00B9028A" w:rsidRDefault="00500A99" w:rsidP="00AD3A4D">
      <w:pPr>
        <w:tabs>
          <w:tab w:val="left" w:pos="5940"/>
        </w:tabs>
        <w:spacing w:before="120"/>
        <w:ind w:left="1267" w:hanging="360"/>
        <w:rPr>
          <w:rFonts w:ascii="Arial" w:hAnsi="Arial" w:cs="Arial"/>
          <w:i/>
          <w:sz w:val="22"/>
          <w:szCs w:val="22"/>
        </w:rPr>
      </w:pPr>
      <w:r w:rsidRPr="00B9028A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AD3A4D" w:rsidRPr="00B9028A">
        <w:rPr>
          <w:rFonts w:ascii="Arial" w:hAnsi="Arial" w:cs="Arial"/>
          <w:sz w:val="22"/>
          <w:szCs w:val="22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 w:rsidRPr="00B9028A">
        <w:rPr>
          <w:rFonts w:ascii="Arial" w:hAnsi="Arial" w:cs="Arial"/>
          <w:sz w:val="22"/>
          <w:szCs w:val="22"/>
        </w:rPr>
        <w:fldChar w:fldCharType="end"/>
      </w:r>
      <w:r w:rsidR="00AD3A4D" w:rsidRPr="00B9028A">
        <w:rPr>
          <w:rFonts w:ascii="Arial" w:hAnsi="Arial" w:cs="Arial"/>
          <w:spacing w:val="-2"/>
          <w:sz w:val="22"/>
          <w:szCs w:val="22"/>
        </w:rPr>
        <w:tab/>
      </w:r>
      <w:r w:rsidR="00AD3A4D" w:rsidRPr="00B9028A">
        <w:rPr>
          <w:rFonts w:ascii="Arial" w:hAnsi="Arial" w:cs="Arial"/>
          <w:b/>
          <w:spacing w:val="-2"/>
          <w:sz w:val="22"/>
          <w:szCs w:val="22"/>
        </w:rPr>
        <w:t>Other state declined</w:t>
      </w:r>
      <w:r w:rsidR="00AD3A4D" w:rsidRPr="00B9028A">
        <w:rPr>
          <w:rFonts w:ascii="Arial" w:hAnsi="Arial" w:cs="Arial"/>
          <w:spacing w:val="-2"/>
          <w:sz w:val="22"/>
          <w:szCs w:val="22"/>
        </w:rPr>
        <w:t xml:space="preserve"> – The courts in other states that might be </w:t>
      </w:r>
      <w:r w:rsidR="00AD3A4D" w:rsidRPr="00B9028A">
        <w:rPr>
          <w:rFonts w:ascii="Arial" w:hAnsi="Arial" w:cs="Arial"/>
          <w:i/>
          <w:sz w:val="22"/>
          <w:szCs w:val="22"/>
        </w:rPr>
        <w:t>(</w:t>
      </w:r>
      <w:r w:rsidR="00AD3A4D">
        <w:rPr>
          <w:rFonts w:ascii="Arial" w:hAnsi="Arial" w:cs="Arial"/>
          <w:i/>
          <w:sz w:val="22"/>
          <w:szCs w:val="22"/>
        </w:rPr>
        <w:t>c</w:t>
      </w:r>
      <w:r w:rsidR="00AD3A4D" w:rsidRPr="00B9028A">
        <w:rPr>
          <w:rFonts w:ascii="Arial" w:hAnsi="Arial" w:cs="Arial"/>
          <w:i/>
          <w:sz w:val="22"/>
          <w:szCs w:val="22"/>
        </w:rPr>
        <w:t>hildren’s names):</w:t>
      </w:r>
      <w:r w:rsidR="00AD3A4D">
        <w:rPr>
          <w:rFonts w:ascii="Arial" w:hAnsi="Arial" w:cs="Arial"/>
          <w:sz w:val="22"/>
          <w:szCs w:val="22"/>
        </w:rPr>
        <w:t xml:space="preserve"> </w:t>
      </w:r>
      <w:r w:rsidR="00AD3A4D">
        <w:rPr>
          <w:rFonts w:ascii="Arial" w:hAnsi="Arial" w:cs="Arial"/>
          <w:sz w:val="22"/>
          <w:szCs w:val="22"/>
        </w:rPr>
        <w:br/>
      </w:r>
      <w:r w:rsidR="00AD3A4D" w:rsidRPr="00E230DA">
        <w:rPr>
          <w:rFonts w:ascii="Arial" w:hAnsi="Arial" w:cs="Arial"/>
          <w:sz w:val="22"/>
          <w:szCs w:val="22"/>
          <w:u w:val="single"/>
        </w:rPr>
        <w:t xml:space="preserve"> </w:t>
      </w:r>
      <w:r w:rsidR="00AD3A4D" w:rsidRPr="00E230DA">
        <w:rPr>
          <w:rFonts w:ascii="Arial" w:hAnsi="Arial" w:cs="Arial"/>
          <w:sz w:val="22"/>
          <w:szCs w:val="22"/>
          <w:u w:val="single"/>
        </w:rPr>
        <w:tab/>
      </w:r>
      <w:r w:rsidR="00AD3A4D">
        <w:rPr>
          <w:rFonts w:ascii="Arial" w:hAnsi="Arial" w:cs="Arial"/>
          <w:sz w:val="22"/>
          <w:szCs w:val="22"/>
        </w:rPr>
        <w:t xml:space="preserve">’s </w:t>
      </w:r>
      <w:r w:rsidR="00AD3A4D" w:rsidRPr="00B9028A">
        <w:rPr>
          <w:rFonts w:ascii="Arial" w:hAnsi="Arial" w:cs="Arial"/>
          <w:spacing w:val="-2"/>
          <w:sz w:val="22"/>
          <w:szCs w:val="22"/>
        </w:rPr>
        <w:t xml:space="preserve">home state have </w:t>
      </w:r>
      <w:r w:rsidR="00AD3A4D" w:rsidRPr="00B9028A">
        <w:rPr>
          <w:rFonts w:ascii="Arial" w:hAnsi="Arial" w:cs="Arial"/>
          <w:sz w:val="22"/>
          <w:szCs w:val="22"/>
        </w:rPr>
        <w:t>refused to take this case because it is better to have this case in Washington</w:t>
      </w:r>
      <w:r w:rsidR="00AD3A4D" w:rsidRPr="00B9028A">
        <w:rPr>
          <w:rFonts w:ascii="Arial" w:hAnsi="Arial" w:cs="Arial"/>
          <w:spacing w:val="-2"/>
          <w:sz w:val="22"/>
          <w:szCs w:val="22"/>
        </w:rPr>
        <w:t>.</w:t>
      </w:r>
    </w:p>
    <w:p w:rsidR="00AD3A4D" w:rsidRDefault="00500A99" w:rsidP="00AD3A4D">
      <w:pPr>
        <w:tabs>
          <w:tab w:val="left" w:pos="7200"/>
        </w:tabs>
        <w:spacing w:before="120"/>
        <w:ind w:left="1267" w:hanging="360"/>
        <w:rPr>
          <w:rFonts w:ascii="Arial" w:hAnsi="Arial" w:cs="Arial"/>
          <w:sz w:val="22"/>
          <w:szCs w:val="22"/>
        </w:rPr>
      </w:pPr>
      <w:r w:rsidRPr="00B9028A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AD3A4D" w:rsidRPr="00B9028A">
        <w:rPr>
          <w:rFonts w:ascii="Arial" w:hAnsi="Arial" w:cs="Arial"/>
          <w:sz w:val="22"/>
          <w:szCs w:val="22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 w:rsidRPr="00B9028A">
        <w:rPr>
          <w:rFonts w:ascii="Arial" w:hAnsi="Arial" w:cs="Arial"/>
          <w:sz w:val="22"/>
          <w:szCs w:val="22"/>
        </w:rPr>
        <w:fldChar w:fldCharType="end"/>
      </w:r>
      <w:r w:rsidR="00AD3A4D" w:rsidRPr="00B9028A">
        <w:rPr>
          <w:rFonts w:ascii="Arial" w:hAnsi="Arial" w:cs="Arial"/>
          <w:sz w:val="22"/>
          <w:szCs w:val="22"/>
        </w:rPr>
        <w:tab/>
      </w:r>
      <w:r w:rsidR="00AD3A4D" w:rsidRPr="00B9028A">
        <w:rPr>
          <w:rFonts w:ascii="Arial" w:hAnsi="Arial" w:cs="Arial"/>
          <w:b/>
          <w:sz w:val="22"/>
          <w:szCs w:val="22"/>
        </w:rPr>
        <w:t xml:space="preserve">Temporary emergency jurisdiction </w:t>
      </w:r>
      <w:r w:rsidR="00AD3A4D" w:rsidRPr="00B9028A">
        <w:rPr>
          <w:rFonts w:ascii="Arial" w:hAnsi="Arial" w:cs="Arial"/>
          <w:sz w:val="22"/>
          <w:szCs w:val="22"/>
        </w:rPr>
        <w:t xml:space="preserve">– </w:t>
      </w:r>
      <w:r w:rsidR="00AD3A4D">
        <w:rPr>
          <w:rFonts w:ascii="Arial" w:hAnsi="Arial" w:cs="Arial"/>
          <w:sz w:val="22"/>
          <w:szCs w:val="22"/>
        </w:rPr>
        <w:t>Washington had temporary emergency jurisdiction over (</w:t>
      </w:r>
      <w:r w:rsidR="00AD3A4D" w:rsidRPr="001F5F0F">
        <w:rPr>
          <w:rFonts w:ascii="Arial" w:hAnsi="Arial" w:cs="Arial"/>
          <w:i/>
          <w:sz w:val="22"/>
          <w:szCs w:val="22"/>
        </w:rPr>
        <w:t>c</w:t>
      </w:r>
      <w:r w:rsidR="00AD3A4D" w:rsidRPr="00B9028A">
        <w:rPr>
          <w:rFonts w:ascii="Arial" w:hAnsi="Arial" w:cs="Arial"/>
          <w:i/>
          <w:sz w:val="22"/>
          <w:szCs w:val="22"/>
        </w:rPr>
        <w:t>hildren’s names):</w:t>
      </w:r>
      <w:r w:rsidR="00AD3A4D">
        <w:rPr>
          <w:rFonts w:ascii="Arial" w:hAnsi="Arial" w:cs="Arial"/>
          <w:sz w:val="22"/>
          <w:szCs w:val="22"/>
        </w:rPr>
        <w:t xml:space="preserve"> </w:t>
      </w:r>
      <w:r w:rsidR="00AD3A4D" w:rsidRPr="00B9028A">
        <w:rPr>
          <w:rFonts w:ascii="Arial" w:hAnsi="Arial" w:cs="Arial"/>
          <w:sz w:val="22"/>
          <w:szCs w:val="22"/>
          <w:u w:val="single"/>
        </w:rPr>
        <w:t xml:space="preserve"> </w:t>
      </w:r>
      <w:r w:rsidR="00AD3A4D" w:rsidRPr="00B9028A">
        <w:rPr>
          <w:rFonts w:ascii="Arial" w:hAnsi="Arial" w:cs="Arial"/>
          <w:sz w:val="22"/>
          <w:szCs w:val="22"/>
          <w:u w:val="single"/>
        </w:rPr>
        <w:tab/>
      </w:r>
      <w:r w:rsidR="00AD3A4D">
        <w:rPr>
          <w:rFonts w:ascii="Arial" w:hAnsi="Arial" w:cs="Arial"/>
          <w:sz w:val="22"/>
          <w:szCs w:val="22"/>
        </w:rPr>
        <w:t xml:space="preserve"> when the case was filed, and now has jurisdiction to make a final custody decision because: </w:t>
      </w:r>
    </w:p>
    <w:p w:rsidR="00AD3A4D" w:rsidRPr="00633491" w:rsidRDefault="00AD3A4D" w:rsidP="00AD3A4D">
      <w:pPr>
        <w:numPr>
          <w:ilvl w:val="0"/>
          <w:numId w:val="38"/>
        </w:numPr>
        <w:spacing w:before="80"/>
        <w:rPr>
          <w:rFonts w:ascii="Arial" w:hAnsi="Arial" w:cs="Arial"/>
          <w:spacing w:val="-2"/>
          <w:sz w:val="22"/>
          <w:szCs w:val="22"/>
        </w:rPr>
      </w:pPr>
      <w:r w:rsidRPr="00633491">
        <w:rPr>
          <w:rFonts w:ascii="Arial" w:hAnsi="Arial" w:cs="Arial"/>
          <w:sz w:val="22"/>
          <w:szCs w:val="22"/>
        </w:rPr>
        <w:t xml:space="preserve">When the case was filed, the </w:t>
      </w:r>
      <w:r>
        <w:rPr>
          <w:rFonts w:ascii="Arial" w:hAnsi="Arial" w:cs="Arial"/>
          <w:sz w:val="22"/>
          <w:szCs w:val="22"/>
        </w:rPr>
        <w:t>children</w:t>
      </w:r>
      <w:r w:rsidRPr="00633491">
        <w:rPr>
          <w:rFonts w:ascii="Arial" w:hAnsi="Arial" w:cs="Arial"/>
          <w:sz w:val="22"/>
          <w:szCs w:val="22"/>
        </w:rPr>
        <w:t xml:space="preserve"> w</w:t>
      </w:r>
      <w:r>
        <w:rPr>
          <w:rFonts w:ascii="Arial" w:hAnsi="Arial" w:cs="Arial"/>
          <w:sz w:val="22"/>
          <w:szCs w:val="22"/>
        </w:rPr>
        <w:t>ere</w:t>
      </w:r>
      <w:r w:rsidRPr="00633491">
        <w:rPr>
          <w:rFonts w:ascii="Arial" w:hAnsi="Arial" w:cs="Arial"/>
          <w:sz w:val="22"/>
          <w:szCs w:val="22"/>
        </w:rPr>
        <w:t xml:space="preserve"> abandoned in this state, or the </w:t>
      </w:r>
      <w:r>
        <w:rPr>
          <w:rFonts w:ascii="Arial" w:hAnsi="Arial" w:cs="Arial"/>
          <w:sz w:val="22"/>
          <w:szCs w:val="22"/>
        </w:rPr>
        <w:t>children</w:t>
      </w:r>
      <w:r w:rsidRPr="00633491">
        <w:rPr>
          <w:rFonts w:ascii="Arial" w:hAnsi="Arial" w:cs="Arial"/>
          <w:sz w:val="22"/>
          <w:szCs w:val="22"/>
        </w:rPr>
        <w:t xml:space="preserve"> w</w:t>
      </w:r>
      <w:r>
        <w:rPr>
          <w:rFonts w:ascii="Arial" w:hAnsi="Arial" w:cs="Arial"/>
          <w:sz w:val="22"/>
          <w:szCs w:val="22"/>
        </w:rPr>
        <w:t>ere</w:t>
      </w:r>
      <w:r w:rsidRPr="00633491">
        <w:rPr>
          <w:rFonts w:ascii="Arial" w:hAnsi="Arial" w:cs="Arial"/>
          <w:sz w:val="22"/>
          <w:szCs w:val="22"/>
        </w:rPr>
        <w:t xml:space="preserve"> in this state and the </w:t>
      </w:r>
      <w:r>
        <w:rPr>
          <w:rFonts w:ascii="Arial" w:hAnsi="Arial" w:cs="Arial"/>
          <w:spacing w:val="-2"/>
          <w:sz w:val="22"/>
          <w:szCs w:val="22"/>
        </w:rPr>
        <w:t>children (</w:t>
      </w:r>
      <w:r w:rsidRPr="00633491">
        <w:rPr>
          <w:rFonts w:ascii="Arial" w:hAnsi="Arial" w:cs="Arial"/>
          <w:spacing w:val="-2"/>
          <w:sz w:val="22"/>
          <w:szCs w:val="22"/>
        </w:rPr>
        <w:t xml:space="preserve">or </w:t>
      </w:r>
      <w:r>
        <w:rPr>
          <w:rFonts w:ascii="Arial" w:hAnsi="Arial" w:cs="Arial"/>
          <w:spacing w:val="-2"/>
          <w:sz w:val="22"/>
          <w:szCs w:val="22"/>
        </w:rPr>
        <w:t>children</w:t>
      </w:r>
      <w:r w:rsidRPr="00633491">
        <w:rPr>
          <w:rFonts w:ascii="Arial" w:hAnsi="Arial" w:cs="Arial"/>
          <w:spacing w:val="-2"/>
          <w:sz w:val="22"/>
          <w:szCs w:val="22"/>
        </w:rPr>
        <w:t>’s parent, brother or sister</w:t>
      </w:r>
      <w:r>
        <w:rPr>
          <w:rFonts w:ascii="Arial" w:hAnsi="Arial" w:cs="Arial"/>
          <w:spacing w:val="-2"/>
          <w:sz w:val="22"/>
          <w:szCs w:val="22"/>
        </w:rPr>
        <w:t>)</w:t>
      </w:r>
      <w:r w:rsidRPr="00633491">
        <w:rPr>
          <w:rFonts w:ascii="Arial" w:hAnsi="Arial" w:cs="Arial"/>
          <w:spacing w:val="-2"/>
          <w:sz w:val="22"/>
          <w:szCs w:val="22"/>
        </w:rPr>
        <w:t xml:space="preserve"> was abused or threatened with abuse;  </w:t>
      </w:r>
    </w:p>
    <w:p w:rsidR="00AD3A4D" w:rsidRPr="00633491" w:rsidRDefault="00AD3A4D" w:rsidP="00AD3A4D">
      <w:pPr>
        <w:numPr>
          <w:ilvl w:val="0"/>
          <w:numId w:val="38"/>
        </w:numPr>
        <w:spacing w:before="80"/>
        <w:rPr>
          <w:rFonts w:ascii="Arial" w:hAnsi="Arial" w:cs="Arial"/>
          <w:spacing w:val="-2"/>
          <w:sz w:val="22"/>
          <w:szCs w:val="22"/>
        </w:rPr>
      </w:pPr>
      <w:r w:rsidRPr="00633491">
        <w:rPr>
          <w:rFonts w:ascii="Arial" w:hAnsi="Arial" w:cs="Arial"/>
          <w:spacing w:val="-2"/>
          <w:sz w:val="22"/>
          <w:szCs w:val="22"/>
        </w:rPr>
        <w:t>The court signed a temporary order on</w:t>
      </w:r>
      <w:r>
        <w:rPr>
          <w:rFonts w:ascii="Arial" w:hAnsi="Arial" w:cs="Arial"/>
          <w:spacing w:val="-2"/>
          <w:sz w:val="22"/>
          <w:szCs w:val="22"/>
        </w:rPr>
        <w:t xml:space="preserve"> </w:t>
      </w:r>
      <w:r w:rsidRPr="00633491">
        <w:rPr>
          <w:rFonts w:ascii="Arial" w:hAnsi="Arial" w:cs="Arial"/>
          <w:i/>
          <w:spacing w:val="-2"/>
          <w:sz w:val="22"/>
          <w:szCs w:val="22"/>
        </w:rPr>
        <w:t>(date)</w:t>
      </w:r>
      <w:r>
        <w:rPr>
          <w:rFonts w:ascii="Arial" w:hAnsi="Arial" w:cs="Arial"/>
          <w:spacing w:val="-2"/>
          <w:sz w:val="22"/>
          <w:szCs w:val="22"/>
        </w:rPr>
        <w:t xml:space="preserve"> </w:t>
      </w:r>
      <w:r w:rsidRPr="00633491">
        <w:rPr>
          <w:rFonts w:ascii="Arial" w:hAnsi="Arial" w:cs="Arial"/>
          <w:spacing w:val="-2"/>
          <w:sz w:val="22"/>
          <w:szCs w:val="22"/>
        </w:rPr>
        <w:t xml:space="preserve"> _____</w:t>
      </w:r>
      <w:r>
        <w:rPr>
          <w:rFonts w:ascii="Arial" w:hAnsi="Arial" w:cs="Arial"/>
          <w:spacing w:val="-2"/>
          <w:sz w:val="22"/>
          <w:szCs w:val="22"/>
        </w:rPr>
        <w:t>_</w:t>
      </w:r>
      <w:r w:rsidRPr="00633491">
        <w:rPr>
          <w:rFonts w:ascii="Arial" w:hAnsi="Arial" w:cs="Arial"/>
          <w:spacing w:val="-2"/>
          <w:sz w:val="22"/>
          <w:szCs w:val="22"/>
        </w:rPr>
        <w:t xml:space="preserve">_________ saying that Washington’s jurisdiction </w:t>
      </w:r>
      <w:r>
        <w:rPr>
          <w:rFonts w:ascii="Arial" w:hAnsi="Arial" w:cs="Arial"/>
          <w:spacing w:val="-2"/>
          <w:sz w:val="22"/>
          <w:szCs w:val="22"/>
        </w:rPr>
        <w:t>will</w:t>
      </w:r>
      <w:r w:rsidRPr="00633491">
        <w:rPr>
          <w:rFonts w:ascii="Arial" w:hAnsi="Arial" w:cs="Arial"/>
          <w:spacing w:val="-2"/>
          <w:sz w:val="22"/>
          <w:szCs w:val="22"/>
        </w:rPr>
        <w:t xml:space="preserve"> become final if no case is filed in the child</w:t>
      </w:r>
      <w:r>
        <w:rPr>
          <w:rFonts w:ascii="Arial" w:hAnsi="Arial" w:cs="Arial"/>
          <w:spacing w:val="-2"/>
          <w:sz w:val="22"/>
          <w:szCs w:val="22"/>
        </w:rPr>
        <w:t>ren</w:t>
      </w:r>
      <w:r w:rsidRPr="00633491">
        <w:rPr>
          <w:rFonts w:ascii="Arial" w:hAnsi="Arial" w:cs="Arial"/>
          <w:spacing w:val="-2"/>
          <w:sz w:val="22"/>
          <w:szCs w:val="22"/>
        </w:rPr>
        <w:t>’s home state by the time the child</w:t>
      </w:r>
      <w:r>
        <w:rPr>
          <w:rFonts w:ascii="Arial" w:hAnsi="Arial" w:cs="Arial"/>
          <w:spacing w:val="-2"/>
          <w:sz w:val="22"/>
          <w:szCs w:val="22"/>
        </w:rPr>
        <w:t>ren</w:t>
      </w:r>
      <w:r w:rsidRPr="00633491">
        <w:rPr>
          <w:rFonts w:ascii="Arial" w:hAnsi="Arial" w:cs="Arial"/>
          <w:spacing w:val="-2"/>
          <w:sz w:val="22"/>
          <w:szCs w:val="22"/>
        </w:rPr>
        <w:t xml:space="preserve"> ha</w:t>
      </w:r>
      <w:r>
        <w:rPr>
          <w:rFonts w:ascii="Arial" w:hAnsi="Arial" w:cs="Arial"/>
          <w:spacing w:val="-2"/>
          <w:sz w:val="22"/>
          <w:szCs w:val="22"/>
        </w:rPr>
        <w:t>ve</w:t>
      </w:r>
      <w:r w:rsidRPr="00633491">
        <w:rPr>
          <w:rFonts w:ascii="Arial" w:hAnsi="Arial" w:cs="Arial"/>
          <w:spacing w:val="-2"/>
          <w:sz w:val="22"/>
          <w:szCs w:val="22"/>
        </w:rPr>
        <w:t xml:space="preserve"> been in Washington for 6 months; </w:t>
      </w:r>
    </w:p>
    <w:p w:rsidR="00AD3A4D" w:rsidRPr="00633491" w:rsidRDefault="00AD3A4D" w:rsidP="00AD3A4D">
      <w:pPr>
        <w:numPr>
          <w:ilvl w:val="0"/>
          <w:numId w:val="38"/>
        </w:numPr>
        <w:spacing w:before="80"/>
        <w:rPr>
          <w:rFonts w:ascii="Arial" w:hAnsi="Arial" w:cs="Arial"/>
          <w:sz w:val="22"/>
          <w:szCs w:val="22"/>
        </w:rPr>
      </w:pPr>
      <w:r w:rsidRPr="00633491">
        <w:rPr>
          <w:rFonts w:ascii="Arial" w:hAnsi="Arial" w:cs="Arial"/>
          <w:sz w:val="22"/>
          <w:szCs w:val="22"/>
        </w:rPr>
        <w:t xml:space="preserve">The </w:t>
      </w:r>
      <w:r>
        <w:rPr>
          <w:rFonts w:ascii="Arial" w:hAnsi="Arial" w:cs="Arial"/>
          <w:sz w:val="22"/>
          <w:szCs w:val="22"/>
        </w:rPr>
        <w:t>children</w:t>
      </w:r>
      <w:r w:rsidRPr="00633491">
        <w:rPr>
          <w:rFonts w:ascii="Arial" w:hAnsi="Arial" w:cs="Arial"/>
          <w:sz w:val="22"/>
          <w:szCs w:val="22"/>
        </w:rPr>
        <w:t xml:space="preserve"> ha</w:t>
      </w:r>
      <w:r>
        <w:rPr>
          <w:rFonts w:ascii="Arial" w:hAnsi="Arial" w:cs="Arial"/>
          <w:sz w:val="22"/>
          <w:szCs w:val="22"/>
        </w:rPr>
        <w:t>ve</w:t>
      </w:r>
      <w:r w:rsidRPr="00633491">
        <w:rPr>
          <w:rFonts w:ascii="Arial" w:hAnsi="Arial" w:cs="Arial"/>
          <w:sz w:val="22"/>
          <w:szCs w:val="22"/>
        </w:rPr>
        <w:t xml:space="preserve"> now lived in </w:t>
      </w:r>
      <w:smartTag w:uri="urn:schemas-microsoft-com:office:smarttags" w:element="State">
        <w:smartTag w:uri="urn:schemas-microsoft-com:office:smarttags" w:element="place">
          <w:r w:rsidRPr="00633491">
            <w:rPr>
              <w:rFonts w:ascii="Arial" w:hAnsi="Arial" w:cs="Arial"/>
              <w:sz w:val="22"/>
              <w:szCs w:val="22"/>
            </w:rPr>
            <w:t>Washington</w:t>
          </w:r>
        </w:smartTag>
      </w:smartTag>
      <w:r w:rsidRPr="00633491">
        <w:rPr>
          <w:rFonts w:ascii="Arial" w:hAnsi="Arial" w:cs="Arial"/>
          <w:sz w:val="22"/>
          <w:szCs w:val="22"/>
        </w:rPr>
        <w:t xml:space="preserve"> for 6 months; </w:t>
      </w:r>
      <w:r w:rsidRPr="00633491">
        <w:rPr>
          <w:rFonts w:ascii="Arial" w:hAnsi="Arial" w:cs="Arial"/>
          <w:b/>
          <w:sz w:val="22"/>
          <w:szCs w:val="22"/>
        </w:rPr>
        <w:t>and</w:t>
      </w:r>
    </w:p>
    <w:p w:rsidR="00AD3A4D" w:rsidRPr="00633491" w:rsidRDefault="00AD3A4D" w:rsidP="00AD3A4D">
      <w:pPr>
        <w:numPr>
          <w:ilvl w:val="0"/>
          <w:numId w:val="38"/>
        </w:numPr>
        <w:spacing w:before="80"/>
        <w:rPr>
          <w:rFonts w:ascii="Arial" w:hAnsi="Arial" w:cs="Arial"/>
          <w:sz w:val="22"/>
          <w:szCs w:val="22"/>
        </w:rPr>
      </w:pPr>
      <w:r w:rsidRPr="00633491">
        <w:rPr>
          <w:rFonts w:ascii="Arial" w:hAnsi="Arial" w:cs="Arial"/>
          <w:sz w:val="22"/>
          <w:szCs w:val="22"/>
        </w:rPr>
        <w:t>No case concerning the child</w:t>
      </w:r>
      <w:r>
        <w:rPr>
          <w:rFonts w:ascii="Arial" w:hAnsi="Arial" w:cs="Arial"/>
          <w:sz w:val="22"/>
          <w:szCs w:val="22"/>
        </w:rPr>
        <w:t>ren</w:t>
      </w:r>
      <w:r w:rsidRPr="00633491">
        <w:rPr>
          <w:rFonts w:ascii="Arial" w:hAnsi="Arial" w:cs="Arial"/>
          <w:sz w:val="22"/>
          <w:szCs w:val="22"/>
        </w:rPr>
        <w:t xml:space="preserve"> has been started in the </w:t>
      </w:r>
      <w:r>
        <w:rPr>
          <w:rFonts w:ascii="Arial" w:hAnsi="Arial" w:cs="Arial"/>
          <w:sz w:val="22"/>
          <w:szCs w:val="22"/>
        </w:rPr>
        <w:t>children</w:t>
      </w:r>
      <w:r w:rsidRPr="00633491">
        <w:rPr>
          <w:rFonts w:ascii="Arial" w:hAnsi="Arial" w:cs="Arial"/>
          <w:sz w:val="22"/>
          <w:szCs w:val="22"/>
        </w:rPr>
        <w:t xml:space="preserve">’s home state.  </w:t>
      </w:r>
    </w:p>
    <w:p w:rsidR="00AD3A4D" w:rsidRPr="0022676C" w:rsidRDefault="00500A99" w:rsidP="00AD3A4D">
      <w:pPr>
        <w:tabs>
          <w:tab w:val="right" w:pos="9360"/>
        </w:tabs>
        <w:spacing w:before="120"/>
        <w:ind w:left="1267" w:hanging="360"/>
        <w:rPr>
          <w:rFonts w:ascii="Arial" w:hAnsi="Arial" w:cs="Arial"/>
          <w:sz w:val="22"/>
          <w:szCs w:val="22"/>
          <w:u w:val="single"/>
        </w:rPr>
      </w:pPr>
      <w:r w:rsidRPr="00B9028A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AD3A4D" w:rsidRPr="00B9028A">
        <w:rPr>
          <w:rFonts w:ascii="Arial" w:hAnsi="Arial" w:cs="Arial"/>
          <w:sz w:val="22"/>
          <w:szCs w:val="22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 w:rsidRPr="00B9028A">
        <w:rPr>
          <w:rFonts w:ascii="Arial" w:hAnsi="Arial" w:cs="Arial"/>
          <w:sz w:val="22"/>
          <w:szCs w:val="22"/>
        </w:rPr>
        <w:fldChar w:fldCharType="end"/>
      </w:r>
      <w:r w:rsidR="00AD3A4D" w:rsidRPr="00B9028A">
        <w:rPr>
          <w:rFonts w:ascii="Arial" w:hAnsi="Arial" w:cs="Arial"/>
          <w:sz w:val="22"/>
          <w:szCs w:val="22"/>
        </w:rPr>
        <w:tab/>
        <w:t xml:space="preserve">Other reason </w:t>
      </w:r>
      <w:r w:rsidR="00AD3A4D" w:rsidRPr="00B9028A">
        <w:rPr>
          <w:rFonts w:ascii="Arial" w:hAnsi="Arial" w:cs="Arial"/>
          <w:i/>
          <w:sz w:val="22"/>
          <w:szCs w:val="22"/>
        </w:rPr>
        <w:t>(specify):</w:t>
      </w:r>
      <w:r w:rsidR="00AD3A4D" w:rsidRPr="00B9028A">
        <w:rPr>
          <w:rFonts w:ascii="Arial" w:hAnsi="Arial" w:cs="Arial"/>
          <w:sz w:val="22"/>
          <w:szCs w:val="22"/>
        </w:rPr>
        <w:t xml:space="preserve"> </w:t>
      </w:r>
      <w:r w:rsidR="00AD3A4D" w:rsidRPr="00B9028A">
        <w:rPr>
          <w:rFonts w:ascii="Arial" w:hAnsi="Arial" w:cs="Arial"/>
          <w:sz w:val="22"/>
          <w:szCs w:val="22"/>
          <w:u w:val="single"/>
        </w:rPr>
        <w:tab/>
      </w:r>
    </w:p>
    <w:p w:rsidR="00D911E5" w:rsidRPr="0022676C" w:rsidRDefault="00D911E5" w:rsidP="00D15AD2">
      <w:pPr>
        <w:pStyle w:val="WAItem"/>
        <w:rPr>
          <w:rFonts w:ascii="Helvetica" w:hAnsi="Helvetica"/>
        </w:rPr>
      </w:pPr>
      <w:r w:rsidRPr="0022676C">
        <w:rPr>
          <w:rFonts w:ascii="Arial Black" w:hAnsi="Arial Black"/>
          <w:szCs w:val="26"/>
        </w:rPr>
        <w:tab/>
      </w:r>
      <w:r w:rsidRPr="0022676C">
        <w:t>Parenting Plan</w:t>
      </w:r>
    </w:p>
    <w:p w:rsidR="00D911E5" w:rsidRPr="002603B6" w:rsidRDefault="00500A99" w:rsidP="00C9400A">
      <w:pPr>
        <w:pStyle w:val="WABody6above"/>
      </w:pPr>
      <w:r w:rsidRPr="002603B6"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D911E5" w:rsidRPr="002603B6">
        <w:instrText xml:space="preserve"> FORMCHECKBOX </w:instrText>
      </w:r>
      <w:r>
        <w:fldChar w:fldCharType="separate"/>
      </w:r>
      <w:r w:rsidRPr="002603B6">
        <w:fldChar w:fldCharType="end"/>
      </w:r>
      <w:r w:rsidR="00D911E5" w:rsidRPr="002603B6">
        <w:tab/>
      </w:r>
      <w:proofErr w:type="gramStart"/>
      <w:r w:rsidR="00D911E5" w:rsidRPr="002603B6">
        <w:t>Does not apply.</w:t>
      </w:r>
      <w:proofErr w:type="gramEnd"/>
      <w:r w:rsidR="00D911E5" w:rsidRPr="002603B6">
        <w:t xml:space="preserve"> There are no dependent children of this marriage. </w:t>
      </w:r>
    </w:p>
    <w:p w:rsidR="00D911E5" w:rsidRPr="00816E06" w:rsidRDefault="00500A99" w:rsidP="00BF7FBE">
      <w:pPr>
        <w:pStyle w:val="WABody6above"/>
        <w:tabs>
          <w:tab w:val="right" w:pos="9360"/>
        </w:tabs>
        <w:rPr>
          <w:i/>
          <w:u w:val="single"/>
        </w:rPr>
      </w:pPr>
      <w:r w:rsidRPr="002603B6"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D911E5" w:rsidRPr="002603B6">
        <w:instrText xml:space="preserve"> FORMCHECKBOX </w:instrText>
      </w:r>
      <w:r>
        <w:fldChar w:fldCharType="separate"/>
      </w:r>
      <w:r w:rsidRPr="002603B6">
        <w:fldChar w:fldCharType="end"/>
      </w:r>
      <w:r w:rsidR="00D911E5" w:rsidRPr="002603B6">
        <w:tab/>
        <w:t>T</w:t>
      </w:r>
      <w:r w:rsidR="00D911E5" w:rsidRPr="00816E06">
        <w:t>he</w:t>
      </w:r>
      <w:r w:rsidR="00BF7FBE">
        <w:t xml:space="preserve"> final </w:t>
      </w:r>
      <w:r w:rsidR="00D911E5" w:rsidRPr="00605903">
        <w:rPr>
          <w:i/>
        </w:rPr>
        <w:t xml:space="preserve">Parenting Plan </w:t>
      </w:r>
      <w:r w:rsidR="00BF7FBE" w:rsidRPr="0014474B">
        <w:t xml:space="preserve">signed by the court today or </w:t>
      </w:r>
      <w:r w:rsidR="00BF7FBE">
        <w:t xml:space="preserve">on </w:t>
      </w:r>
      <w:r w:rsidR="00BF7FBE" w:rsidRPr="00792427">
        <w:rPr>
          <w:i/>
        </w:rPr>
        <w:t>(</w:t>
      </w:r>
      <w:r w:rsidR="00BF7FBE">
        <w:rPr>
          <w:i/>
        </w:rPr>
        <w:t>date</w:t>
      </w:r>
      <w:r w:rsidR="00BF7FBE" w:rsidRPr="00792427">
        <w:rPr>
          <w:i/>
        </w:rPr>
        <w:t>):</w:t>
      </w:r>
      <w:r w:rsidR="00BF7FBE">
        <w:t xml:space="preserve"> </w:t>
      </w:r>
      <w:r w:rsidR="00BF7FBE" w:rsidRPr="0014474B">
        <w:rPr>
          <w:u w:val="single"/>
        </w:rPr>
        <w:tab/>
      </w:r>
      <w:r w:rsidR="00BF7FBE" w:rsidRPr="0014474B">
        <w:rPr>
          <w:u w:val="single"/>
        </w:rPr>
        <w:br/>
      </w:r>
      <w:r w:rsidR="00605903" w:rsidRPr="00BF7FBE">
        <w:t xml:space="preserve">is </w:t>
      </w:r>
      <w:r w:rsidR="00C95E26">
        <w:t xml:space="preserve">made </w:t>
      </w:r>
      <w:r w:rsidR="00D911E5" w:rsidRPr="002D4762">
        <w:t>part</w:t>
      </w:r>
      <w:r w:rsidR="00D911E5" w:rsidRPr="00503610">
        <w:rPr>
          <w:color w:val="E014FF"/>
        </w:rPr>
        <w:t xml:space="preserve"> </w:t>
      </w:r>
      <w:r w:rsidR="00D911E5">
        <w:t>of</w:t>
      </w:r>
      <w:r w:rsidR="00D911E5" w:rsidRPr="00816E06">
        <w:t xml:space="preserve"> these Findings.</w:t>
      </w:r>
    </w:p>
    <w:p w:rsidR="00D911E5" w:rsidRPr="00C9400A" w:rsidRDefault="00500A99" w:rsidP="00C9400A">
      <w:pPr>
        <w:pStyle w:val="WABody4aboveIndented"/>
        <w:spacing w:before="120"/>
      </w:pPr>
      <w:r w:rsidRPr="00C9400A"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D911E5" w:rsidRPr="00C9400A"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Pr="00C9400A">
        <w:rPr>
          <w:sz w:val="20"/>
          <w:szCs w:val="20"/>
        </w:rPr>
        <w:fldChar w:fldCharType="end"/>
      </w:r>
      <w:r w:rsidR="00D911E5" w:rsidRPr="00C9400A">
        <w:tab/>
        <w:t xml:space="preserve">Both parents agreed to and signed the </w:t>
      </w:r>
      <w:r w:rsidR="00D911E5" w:rsidRPr="00B06063">
        <w:rPr>
          <w:i/>
        </w:rPr>
        <w:t>Parenting Plan</w:t>
      </w:r>
      <w:r w:rsidR="00D911E5" w:rsidRPr="00C9400A">
        <w:t>.</w:t>
      </w:r>
    </w:p>
    <w:p w:rsidR="00D911E5" w:rsidRDefault="00500A99" w:rsidP="00C9400A">
      <w:pPr>
        <w:pStyle w:val="WABody4aboveIndented"/>
        <w:spacing w:before="120"/>
        <w:rPr>
          <w:u w:val="single"/>
        </w:rPr>
      </w:pPr>
      <w:r w:rsidRPr="00C9400A"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D911E5" w:rsidRPr="00C9400A"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Pr="00C9400A">
        <w:rPr>
          <w:sz w:val="20"/>
          <w:szCs w:val="20"/>
        </w:rPr>
        <w:fldChar w:fldCharType="end"/>
      </w:r>
      <w:r w:rsidR="00D911E5" w:rsidRPr="00C9400A">
        <w:tab/>
        <w:t>Other</w:t>
      </w:r>
      <w:r w:rsidR="00D52A2A" w:rsidRPr="00C9400A">
        <w:t xml:space="preserve"> </w:t>
      </w:r>
      <w:r w:rsidR="00D52A2A" w:rsidRPr="00C9400A">
        <w:rPr>
          <w:i/>
        </w:rPr>
        <w:t>(specify):</w:t>
      </w:r>
      <w:r w:rsidR="00D911E5" w:rsidRPr="00C9400A">
        <w:t xml:space="preserve"> </w:t>
      </w:r>
      <w:r w:rsidR="00D911E5" w:rsidRPr="00C9400A">
        <w:rPr>
          <w:u w:val="single"/>
        </w:rPr>
        <w:tab/>
      </w:r>
    </w:p>
    <w:p w:rsidR="00C9400A" w:rsidRPr="00C9400A" w:rsidRDefault="00C9400A" w:rsidP="00C9400A">
      <w:pPr>
        <w:pStyle w:val="WABody4aboveIndented"/>
        <w:spacing w:before="120"/>
        <w:ind w:firstLine="0"/>
        <w:rPr>
          <w:u w:val="single"/>
        </w:rPr>
      </w:pPr>
      <w:r>
        <w:rPr>
          <w:u w:val="single"/>
        </w:rPr>
        <w:tab/>
      </w:r>
    </w:p>
    <w:p w:rsidR="00D911E5" w:rsidRPr="000F5C8A" w:rsidRDefault="00D911E5" w:rsidP="00D15AD2">
      <w:pPr>
        <w:pStyle w:val="WAItem"/>
        <w:rPr>
          <w:rFonts w:ascii="Helvetica" w:hAnsi="Helvetica"/>
        </w:rPr>
      </w:pPr>
      <w:r w:rsidRPr="00C9400A">
        <w:rPr>
          <w:rFonts w:ascii="Arial Black" w:hAnsi="Arial Black"/>
          <w:szCs w:val="26"/>
        </w:rPr>
        <w:tab/>
      </w:r>
      <w:r w:rsidRPr="00C9400A">
        <w:t xml:space="preserve">Child </w:t>
      </w:r>
      <w:r w:rsidRPr="00172489">
        <w:t>Support</w:t>
      </w:r>
      <w:r w:rsidRPr="000F5C8A">
        <w:rPr>
          <w:rFonts w:ascii="Helvetica" w:hAnsi="Helvetica"/>
        </w:rPr>
        <w:t xml:space="preserve"> </w:t>
      </w:r>
    </w:p>
    <w:p w:rsidR="00D911E5" w:rsidRDefault="00500A99" w:rsidP="00C9400A">
      <w:pPr>
        <w:pStyle w:val="WABody6above"/>
      </w:pPr>
      <w:r w:rsidRPr="00816E06"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D911E5" w:rsidRPr="00816E06">
        <w:instrText xml:space="preserve"> FORMCHECKBOX </w:instrText>
      </w:r>
      <w:r>
        <w:fldChar w:fldCharType="separate"/>
      </w:r>
      <w:r w:rsidRPr="00816E06">
        <w:fldChar w:fldCharType="end"/>
      </w:r>
      <w:r w:rsidR="00D911E5" w:rsidRPr="00816E06">
        <w:tab/>
      </w:r>
      <w:proofErr w:type="gramStart"/>
      <w:r w:rsidR="00D911E5">
        <w:t>Does not apply.</w:t>
      </w:r>
      <w:proofErr w:type="gramEnd"/>
      <w:r w:rsidR="00D911E5">
        <w:t xml:space="preserve"> </w:t>
      </w:r>
      <w:r w:rsidR="00D911E5" w:rsidRPr="00FD0BDD">
        <w:t xml:space="preserve">There are no </w:t>
      </w:r>
      <w:r w:rsidR="00D911E5" w:rsidRPr="00E7645A">
        <w:t>dependent</w:t>
      </w:r>
      <w:r w:rsidR="00D911E5" w:rsidRPr="00FD0BDD">
        <w:t xml:space="preserve"> children of this marriage.</w:t>
      </w:r>
      <w:r w:rsidR="00D911E5" w:rsidRPr="00816E06">
        <w:t xml:space="preserve"> </w:t>
      </w:r>
    </w:p>
    <w:p w:rsidR="00C9400A" w:rsidRDefault="00500A99" w:rsidP="00C9400A">
      <w:pPr>
        <w:pStyle w:val="WABody6above"/>
      </w:pPr>
      <w:r w:rsidRPr="000927FC"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D911E5" w:rsidRPr="000927FC">
        <w:instrText xml:space="preserve"> FORMCHECKBOX </w:instrText>
      </w:r>
      <w:r>
        <w:fldChar w:fldCharType="separate"/>
      </w:r>
      <w:r w:rsidRPr="000927FC">
        <w:fldChar w:fldCharType="end"/>
      </w:r>
      <w:r w:rsidR="00D911E5">
        <w:tab/>
      </w:r>
      <w:r w:rsidR="00D911E5" w:rsidRPr="008675DE">
        <w:t xml:space="preserve">The </w:t>
      </w:r>
      <w:r w:rsidR="00C9400A">
        <w:t xml:space="preserve">dependent </w:t>
      </w:r>
      <w:r w:rsidR="00D911E5" w:rsidRPr="008675DE">
        <w:t>child</w:t>
      </w:r>
      <w:r w:rsidR="00D911E5">
        <w:t>ren</w:t>
      </w:r>
      <w:r w:rsidR="00D911E5" w:rsidRPr="008675DE">
        <w:t xml:space="preserve"> </w:t>
      </w:r>
      <w:r w:rsidR="00C9400A">
        <w:t xml:space="preserve">should be </w:t>
      </w:r>
      <w:r w:rsidR="00D911E5" w:rsidRPr="008675DE">
        <w:t>support</w:t>
      </w:r>
      <w:r w:rsidR="00C9400A">
        <w:t>ed</w:t>
      </w:r>
      <w:r w:rsidR="00D911E5" w:rsidRPr="008675DE">
        <w:t xml:space="preserve"> according to state </w:t>
      </w:r>
      <w:r w:rsidR="00BF7FBE">
        <w:t>law</w:t>
      </w:r>
      <w:r w:rsidR="00D911E5" w:rsidRPr="008675DE">
        <w:t xml:space="preserve">. </w:t>
      </w:r>
      <w:r w:rsidR="00C9400A">
        <w:t xml:space="preserve"> </w:t>
      </w:r>
    </w:p>
    <w:p w:rsidR="00D911E5" w:rsidRDefault="00500A99" w:rsidP="00BF7FBE">
      <w:pPr>
        <w:pStyle w:val="WABody4aboveIndented"/>
        <w:tabs>
          <w:tab w:val="clear" w:pos="1260"/>
          <w:tab w:val="clear" w:pos="9360"/>
          <w:tab w:val="left" w:pos="4500"/>
        </w:tabs>
      </w:pPr>
      <w:r w:rsidRPr="000927FC"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C9400A" w:rsidRPr="000927FC">
        <w:instrText xml:space="preserve"> FORMCHECKBOX </w:instrText>
      </w:r>
      <w:r>
        <w:fldChar w:fldCharType="separate"/>
      </w:r>
      <w:r w:rsidRPr="000927FC">
        <w:fldChar w:fldCharType="end"/>
      </w:r>
      <w:r w:rsidR="00C9400A">
        <w:tab/>
        <w:t xml:space="preserve">The </w:t>
      </w:r>
      <w:r w:rsidR="00C9400A" w:rsidRPr="00B06063">
        <w:rPr>
          <w:i/>
        </w:rPr>
        <w:t>Child Support Order</w:t>
      </w:r>
      <w:r w:rsidR="00C9400A">
        <w:t xml:space="preserve"> and </w:t>
      </w:r>
      <w:r w:rsidR="00C9400A" w:rsidRPr="00B06063">
        <w:rPr>
          <w:i/>
        </w:rPr>
        <w:t>Worksheets</w:t>
      </w:r>
      <w:r w:rsidR="00C9400A">
        <w:t xml:space="preserve"> </w:t>
      </w:r>
      <w:r w:rsidR="00BF7FBE" w:rsidRPr="0014474B">
        <w:t xml:space="preserve">signed by the court today or </w:t>
      </w:r>
      <w:r w:rsidR="00BF7FBE">
        <w:t xml:space="preserve">on </w:t>
      </w:r>
      <w:r w:rsidR="00BF7FBE">
        <w:br/>
      </w:r>
      <w:r w:rsidR="00BF7FBE" w:rsidRPr="00792427">
        <w:rPr>
          <w:i/>
        </w:rPr>
        <w:t>(</w:t>
      </w:r>
      <w:r w:rsidR="00BF7FBE">
        <w:rPr>
          <w:i/>
        </w:rPr>
        <w:t>date</w:t>
      </w:r>
      <w:r w:rsidR="00BF7FBE" w:rsidRPr="00792427">
        <w:rPr>
          <w:i/>
        </w:rPr>
        <w:t>):</w:t>
      </w:r>
      <w:r w:rsidR="00BF7FBE">
        <w:t xml:space="preserve"> </w:t>
      </w:r>
      <w:r w:rsidR="00BF7FBE" w:rsidRPr="0014474B">
        <w:rPr>
          <w:u w:val="single"/>
        </w:rPr>
        <w:tab/>
      </w:r>
      <w:r w:rsidR="00BF7FBE" w:rsidRPr="00BF7FBE">
        <w:t xml:space="preserve"> are </w:t>
      </w:r>
      <w:r w:rsidR="00C95E26">
        <w:t xml:space="preserve">made </w:t>
      </w:r>
      <w:r w:rsidR="00BF7FBE" w:rsidRPr="002D4762">
        <w:t>part</w:t>
      </w:r>
      <w:r w:rsidR="00BF7FBE" w:rsidRPr="00503610">
        <w:rPr>
          <w:color w:val="E014FF"/>
        </w:rPr>
        <w:t xml:space="preserve"> </w:t>
      </w:r>
      <w:r w:rsidR="00BF7FBE">
        <w:t>of</w:t>
      </w:r>
      <w:r w:rsidR="00BF7FBE" w:rsidRPr="00816E06">
        <w:t xml:space="preserve"> these Findings</w:t>
      </w:r>
      <w:r w:rsidR="00D911E5" w:rsidRPr="008675DE">
        <w:t>.</w:t>
      </w:r>
    </w:p>
    <w:p w:rsidR="00C9400A" w:rsidRPr="008675DE" w:rsidRDefault="00500A99" w:rsidP="008006BF">
      <w:pPr>
        <w:pStyle w:val="WABody4aboveIndented"/>
        <w:tabs>
          <w:tab w:val="clear" w:pos="1260"/>
        </w:tabs>
      </w:pPr>
      <w:r w:rsidRPr="000927FC"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C9400A" w:rsidRPr="000927FC">
        <w:instrText xml:space="preserve"> FORMCHECKBOX </w:instrText>
      </w:r>
      <w:r>
        <w:fldChar w:fldCharType="separate"/>
      </w:r>
      <w:r w:rsidRPr="000927FC">
        <w:fldChar w:fldCharType="end"/>
      </w:r>
      <w:r w:rsidR="00C9400A">
        <w:tab/>
      </w:r>
      <w:r w:rsidR="008006BF">
        <w:t xml:space="preserve">There is no need for the court to </w:t>
      </w:r>
      <w:r w:rsidR="00BF7FBE">
        <w:t>make</w:t>
      </w:r>
      <w:r w:rsidR="008006BF">
        <w:t xml:space="preserve"> a child support order because the DSHS Division of Child Support (DCS) has already established an administrative child support order for the children of this marriage in DCS case number</w:t>
      </w:r>
      <w:r w:rsidR="00BF7FBE">
        <w:t>(s)</w:t>
      </w:r>
      <w:r w:rsidR="008006BF">
        <w:t xml:space="preserve"> </w:t>
      </w:r>
      <w:r w:rsidR="008006BF" w:rsidRPr="008006BF">
        <w:rPr>
          <w:u w:val="single"/>
        </w:rPr>
        <w:tab/>
      </w:r>
      <w:r w:rsidR="008006BF">
        <w:t xml:space="preserve">.  </w:t>
      </w:r>
    </w:p>
    <w:p w:rsidR="00D911E5" w:rsidRDefault="00500A99" w:rsidP="008006BF">
      <w:pPr>
        <w:pStyle w:val="WABody6above"/>
        <w:tabs>
          <w:tab w:val="right" w:pos="9360"/>
        </w:tabs>
      </w:pPr>
      <w:r w:rsidRPr="00E66788"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D911E5" w:rsidRPr="00E66788">
        <w:instrText xml:space="preserve"> FORMCHECKBOX </w:instrText>
      </w:r>
      <w:r>
        <w:fldChar w:fldCharType="separate"/>
      </w:r>
      <w:r w:rsidRPr="00E66788">
        <w:fldChar w:fldCharType="end"/>
      </w:r>
      <w:r w:rsidR="00D911E5">
        <w:tab/>
        <w:t xml:space="preserve">Other </w:t>
      </w:r>
      <w:r w:rsidR="00D911E5" w:rsidRPr="00792427">
        <w:rPr>
          <w:i/>
        </w:rPr>
        <w:t>(specify):</w:t>
      </w:r>
      <w:r w:rsidR="00D911E5">
        <w:t xml:space="preserve"> </w:t>
      </w:r>
      <w:r w:rsidR="00D911E5" w:rsidRPr="006C4ED9">
        <w:rPr>
          <w:u w:val="single"/>
        </w:rPr>
        <w:tab/>
      </w:r>
    </w:p>
    <w:p w:rsidR="00D911E5" w:rsidRDefault="00D911E5" w:rsidP="00D15AD2">
      <w:pPr>
        <w:pStyle w:val="WAItem"/>
        <w:rPr>
          <w:u w:val="single"/>
        </w:rPr>
      </w:pPr>
      <w:r w:rsidRPr="000F5C8A">
        <w:rPr>
          <w:rFonts w:ascii="Arial Black" w:hAnsi="Arial Black"/>
          <w:szCs w:val="26"/>
        </w:rPr>
        <w:tab/>
      </w:r>
      <w:r w:rsidRPr="00172489">
        <w:t>Other</w:t>
      </w:r>
      <w:r w:rsidR="008006BF">
        <w:t xml:space="preserve"> </w:t>
      </w:r>
      <w:r w:rsidR="00C56D3C">
        <w:t>Findings or Conclusions</w:t>
      </w:r>
      <w:r w:rsidR="00C14E38">
        <w:t xml:space="preserve"> </w:t>
      </w:r>
      <w:r w:rsidR="00C14E38" w:rsidRPr="00C14E38">
        <w:rPr>
          <w:b w:val="0"/>
        </w:rPr>
        <w:t>(</w:t>
      </w:r>
      <w:r w:rsidR="00F551C2" w:rsidRPr="00C14E38">
        <w:rPr>
          <w:b w:val="0"/>
        </w:rPr>
        <w:t>if any</w:t>
      </w:r>
      <w:r w:rsidR="00C14E38" w:rsidRPr="00C14E38">
        <w:rPr>
          <w:b w:val="0"/>
        </w:rPr>
        <w:t>):</w:t>
      </w:r>
    </w:p>
    <w:p w:rsidR="00D52A2A" w:rsidRPr="008006BF" w:rsidRDefault="00D52A2A" w:rsidP="008006BF">
      <w:pPr>
        <w:pStyle w:val="WABody38flush"/>
        <w:tabs>
          <w:tab w:val="right" w:pos="9360"/>
        </w:tabs>
        <w:rPr>
          <w:u w:val="single"/>
        </w:rPr>
      </w:pPr>
      <w:r w:rsidRPr="008006BF">
        <w:rPr>
          <w:u w:val="single"/>
        </w:rPr>
        <w:tab/>
      </w:r>
    </w:p>
    <w:p w:rsidR="00D52A2A" w:rsidRPr="008006BF" w:rsidRDefault="00D52A2A" w:rsidP="008006BF">
      <w:pPr>
        <w:pStyle w:val="WABody38flush"/>
        <w:tabs>
          <w:tab w:val="right" w:pos="9360"/>
        </w:tabs>
        <w:rPr>
          <w:u w:val="single"/>
        </w:rPr>
      </w:pPr>
      <w:r w:rsidRPr="008006BF">
        <w:rPr>
          <w:u w:val="single"/>
        </w:rPr>
        <w:tab/>
      </w:r>
    </w:p>
    <w:p w:rsidR="00D52A2A" w:rsidRDefault="00D52A2A" w:rsidP="008006BF">
      <w:pPr>
        <w:pStyle w:val="WABody38flush"/>
        <w:tabs>
          <w:tab w:val="right" w:pos="9360"/>
        </w:tabs>
        <w:rPr>
          <w:u w:val="single"/>
        </w:rPr>
      </w:pPr>
      <w:r w:rsidRPr="008006BF">
        <w:rPr>
          <w:u w:val="single"/>
        </w:rPr>
        <w:tab/>
      </w:r>
    </w:p>
    <w:p w:rsidR="00C14EB8" w:rsidRDefault="00C14EB8" w:rsidP="008006BF">
      <w:pPr>
        <w:pStyle w:val="WABody38flush"/>
        <w:tabs>
          <w:tab w:val="right" w:pos="9360"/>
        </w:tabs>
        <w:rPr>
          <w:u w:val="single"/>
        </w:rPr>
      </w:pPr>
      <w:r>
        <w:rPr>
          <w:u w:val="single"/>
        </w:rPr>
        <w:tab/>
      </w:r>
    </w:p>
    <w:p w:rsidR="00C14EB8" w:rsidRPr="008006BF" w:rsidRDefault="00C14EB8" w:rsidP="008006BF">
      <w:pPr>
        <w:pStyle w:val="WABody38flush"/>
        <w:tabs>
          <w:tab w:val="right" w:pos="9360"/>
        </w:tabs>
        <w:rPr>
          <w:u w:val="single"/>
        </w:rPr>
      </w:pPr>
      <w:r>
        <w:rPr>
          <w:u w:val="single"/>
        </w:rPr>
        <w:tab/>
      </w:r>
    </w:p>
    <w:p w:rsidR="00C56D3C" w:rsidRPr="00955F1E" w:rsidRDefault="00500A99" w:rsidP="00C56D3C">
      <w:pPr>
        <w:tabs>
          <w:tab w:val="left" w:pos="5310"/>
          <w:tab w:val="left" w:pos="5760"/>
          <w:tab w:val="left" w:pos="7920"/>
        </w:tabs>
        <w:spacing w:before="360"/>
        <w:rPr>
          <w:rFonts w:ascii="Arial" w:hAnsi="Arial" w:cs="Arial"/>
          <w:sz w:val="22"/>
          <w:szCs w:val="22"/>
          <w:u w:val="single"/>
        </w:rPr>
      </w:pPr>
      <w:r w:rsidRPr="00500A99">
        <w:rPr>
          <w:noProof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Isosceles Triangle 2" o:spid="_x0000_s1026" type="#_x0000_t5" style="position:absolute;margin-left:-3.9pt;margin-top:20pt;width:12.95pt;height:5.15pt;rotation:9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" fillcolor="black" stroked="f">
            <o:lock v:ext="edit" aspectratio="t"/>
          </v:shape>
        </w:pict>
      </w:r>
      <w:r w:rsidR="00C56D3C" w:rsidRPr="00955F1E">
        <w:rPr>
          <w:rFonts w:ascii="Arial" w:hAnsi="Arial" w:cs="Arial"/>
          <w:sz w:val="22"/>
          <w:szCs w:val="22"/>
          <w:u w:val="single"/>
        </w:rPr>
        <w:tab/>
      </w:r>
      <w:r w:rsidR="00C56D3C" w:rsidRPr="00955F1E">
        <w:rPr>
          <w:rFonts w:ascii="Arial" w:hAnsi="Arial" w:cs="Arial"/>
          <w:sz w:val="22"/>
          <w:szCs w:val="22"/>
        </w:rPr>
        <w:tab/>
      </w:r>
      <w:r w:rsidR="00C56D3C" w:rsidRPr="00955F1E">
        <w:rPr>
          <w:rFonts w:ascii="Arial" w:hAnsi="Arial" w:cs="Arial"/>
          <w:sz w:val="22"/>
          <w:szCs w:val="22"/>
          <w:u w:val="single"/>
        </w:rPr>
        <w:tab/>
      </w:r>
    </w:p>
    <w:p w:rsidR="00C56D3C" w:rsidRPr="00955F1E" w:rsidRDefault="00C56D3C" w:rsidP="00C56D3C">
      <w:pPr>
        <w:tabs>
          <w:tab w:val="left" w:pos="4140"/>
          <w:tab w:val="left" w:pos="5760"/>
        </w:tabs>
        <w:outlineLvl w:val="0"/>
        <w:rPr>
          <w:rFonts w:ascii="Arial" w:hAnsi="Arial" w:cs="Arial"/>
          <w:i/>
          <w:sz w:val="22"/>
          <w:szCs w:val="22"/>
        </w:rPr>
      </w:pPr>
      <w:r w:rsidRPr="00955F1E">
        <w:rPr>
          <w:rFonts w:ascii="Arial" w:hAnsi="Arial" w:cs="Arial"/>
          <w:i/>
          <w:sz w:val="22"/>
          <w:szCs w:val="22"/>
        </w:rPr>
        <w:t xml:space="preserve">Judge or Commissioner </w:t>
      </w:r>
      <w:proofErr w:type="gramStart"/>
      <w:r w:rsidRPr="00955F1E">
        <w:rPr>
          <w:rFonts w:ascii="Arial" w:hAnsi="Arial" w:cs="Arial"/>
          <w:i/>
          <w:sz w:val="22"/>
          <w:szCs w:val="22"/>
        </w:rPr>
        <w:t>signs</w:t>
      </w:r>
      <w:proofErr w:type="gramEnd"/>
      <w:r w:rsidRPr="00955F1E">
        <w:rPr>
          <w:rFonts w:ascii="Arial" w:hAnsi="Arial" w:cs="Arial"/>
          <w:i/>
          <w:sz w:val="22"/>
          <w:szCs w:val="22"/>
        </w:rPr>
        <w:t xml:space="preserve"> here</w:t>
      </w:r>
      <w:r w:rsidRPr="00955F1E">
        <w:rPr>
          <w:rFonts w:ascii="Arial" w:hAnsi="Arial" w:cs="Arial"/>
          <w:i/>
          <w:sz w:val="22"/>
          <w:szCs w:val="22"/>
        </w:rPr>
        <w:tab/>
      </w:r>
      <w:r w:rsidRPr="00955F1E">
        <w:rPr>
          <w:rFonts w:ascii="Arial" w:hAnsi="Arial" w:cs="Arial"/>
          <w:i/>
          <w:sz w:val="22"/>
          <w:szCs w:val="22"/>
        </w:rPr>
        <w:tab/>
        <w:t>Date</w:t>
      </w:r>
      <w:r w:rsidRPr="00955F1E">
        <w:rPr>
          <w:rFonts w:ascii="Arial" w:hAnsi="Arial" w:cs="Arial"/>
          <w:i/>
          <w:sz w:val="22"/>
          <w:szCs w:val="22"/>
        </w:rPr>
        <w:tab/>
      </w:r>
    </w:p>
    <w:p w:rsidR="00C56D3C" w:rsidRPr="00955F1E" w:rsidRDefault="00C56D3C" w:rsidP="00C56D3C">
      <w:pPr>
        <w:keepNext/>
        <w:tabs>
          <w:tab w:val="left" w:pos="0"/>
          <w:tab w:val="left" w:pos="4680"/>
          <w:tab w:val="left" w:pos="10080"/>
        </w:tabs>
        <w:suppressAutoHyphens/>
        <w:spacing w:before="360" w:after="20"/>
        <w:outlineLvl w:val="0"/>
        <w:rPr>
          <w:rFonts w:ascii="Arial" w:hAnsi="Arial" w:cs="Arial"/>
          <w:b/>
        </w:rPr>
      </w:pPr>
      <w:r w:rsidRPr="00955F1E">
        <w:rPr>
          <w:rFonts w:ascii="Arial" w:hAnsi="Arial" w:cs="Arial"/>
          <w:b/>
        </w:rPr>
        <w:t>Petitioner and Respondent or their lawyers fill out below.</w:t>
      </w:r>
    </w:p>
    <w:p w:rsidR="00C56D3C" w:rsidRPr="00955F1E" w:rsidRDefault="00C56D3C" w:rsidP="00C56D3C">
      <w:pPr>
        <w:tabs>
          <w:tab w:val="left" w:pos="0"/>
          <w:tab w:val="left" w:pos="4680"/>
          <w:tab w:val="left" w:pos="10080"/>
        </w:tabs>
        <w:suppressAutoHyphens/>
        <w:spacing w:before="80" w:after="20"/>
        <w:rPr>
          <w:rFonts w:ascii="Arial" w:hAnsi="Arial" w:cs="Arial"/>
          <w:sz w:val="22"/>
          <w:szCs w:val="22"/>
        </w:rPr>
      </w:pPr>
      <w:r w:rsidRPr="00955F1E">
        <w:rPr>
          <w:rFonts w:ascii="Arial" w:hAnsi="Arial" w:cs="Arial"/>
          <w:sz w:val="22"/>
          <w:szCs w:val="22"/>
        </w:rPr>
        <w:t xml:space="preserve">This document </w:t>
      </w:r>
      <w:r w:rsidRPr="00EE60C6">
        <w:rPr>
          <w:rFonts w:ascii="Arial" w:hAnsi="Arial" w:cs="Arial"/>
          <w:i/>
          <w:sz w:val="22"/>
          <w:szCs w:val="22"/>
        </w:rPr>
        <w:t>(check all that apply)</w:t>
      </w:r>
      <w:r w:rsidRPr="00955F1E">
        <w:rPr>
          <w:rFonts w:ascii="Arial" w:hAnsi="Arial" w:cs="Arial"/>
          <w:sz w:val="22"/>
          <w:szCs w:val="22"/>
        </w:rPr>
        <w:t>:</w:t>
      </w:r>
      <w:r w:rsidRPr="00955F1E">
        <w:rPr>
          <w:rFonts w:ascii="Arial" w:hAnsi="Arial" w:cs="Arial"/>
          <w:sz w:val="22"/>
          <w:szCs w:val="22"/>
        </w:rPr>
        <w:tab/>
        <w:t xml:space="preserve">This document </w:t>
      </w:r>
      <w:r w:rsidRPr="00EE60C6">
        <w:rPr>
          <w:rFonts w:ascii="Arial" w:hAnsi="Arial" w:cs="Arial"/>
          <w:i/>
          <w:sz w:val="22"/>
          <w:szCs w:val="22"/>
        </w:rPr>
        <w:t>(check all that apply)</w:t>
      </w:r>
      <w:r w:rsidRPr="00955F1E">
        <w:rPr>
          <w:rFonts w:ascii="Arial" w:hAnsi="Arial" w:cs="Arial"/>
          <w:sz w:val="22"/>
          <w:szCs w:val="22"/>
        </w:rPr>
        <w:t>:</w:t>
      </w:r>
    </w:p>
    <w:p w:rsidR="00C56D3C" w:rsidRPr="00955F1E" w:rsidRDefault="00500A99" w:rsidP="00C56D3C">
      <w:pPr>
        <w:tabs>
          <w:tab w:val="left" w:pos="0"/>
          <w:tab w:val="left" w:pos="4680"/>
          <w:tab w:val="left" w:pos="10080"/>
        </w:tabs>
        <w:suppressAutoHyphens/>
        <w:rPr>
          <w:rFonts w:ascii="Arial" w:hAnsi="Arial" w:cs="Arial"/>
          <w:sz w:val="20"/>
          <w:szCs w:val="20"/>
        </w:rPr>
      </w:pPr>
      <w:r w:rsidRPr="00955F1E">
        <w:rPr>
          <w:rFonts w:ascii="Arial" w:hAnsi="Arial" w:cs="Arial"/>
          <w:sz w:val="20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C56D3C" w:rsidRPr="00955F1E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955F1E">
        <w:rPr>
          <w:rFonts w:ascii="Arial" w:hAnsi="Arial" w:cs="Arial"/>
          <w:sz w:val="20"/>
          <w:szCs w:val="20"/>
        </w:rPr>
        <w:fldChar w:fldCharType="end"/>
      </w:r>
      <w:r w:rsidR="00C56D3C" w:rsidRPr="00955F1E">
        <w:rPr>
          <w:rFonts w:ascii="Arial" w:hAnsi="Arial" w:cs="Arial"/>
          <w:sz w:val="20"/>
          <w:szCs w:val="20"/>
        </w:rPr>
        <w:t xml:space="preserve"> </w:t>
      </w:r>
      <w:proofErr w:type="gramStart"/>
      <w:r w:rsidR="00C56D3C" w:rsidRPr="00955F1E">
        <w:rPr>
          <w:rFonts w:ascii="Arial" w:hAnsi="Arial" w:cs="Arial"/>
          <w:sz w:val="20"/>
          <w:szCs w:val="20"/>
        </w:rPr>
        <w:t>is</w:t>
      </w:r>
      <w:proofErr w:type="gramEnd"/>
      <w:r w:rsidR="00C56D3C" w:rsidRPr="00955F1E">
        <w:rPr>
          <w:rFonts w:ascii="Arial" w:hAnsi="Arial" w:cs="Arial"/>
          <w:sz w:val="20"/>
          <w:szCs w:val="20"/>
        </w:rPr>
        <w:t xml:space="preserve"> an agreement of the parties</w:t>
      </w:r>
      <w:r w:rsidR="00C56D3C" w:rsidRPr="00955F1E">
        <w:rPr>
          <w:rFonts w:ascii="Arial" w:hAnsi="Arial" w:cs="Arial"/>
          <w:sz w:val="20"/>
          <w:szCs w:val="20"/>
        </w:rPr>
        <w:tab/>
      </w:r>
      <w:r w:rsidRPr="00955F1E">
        <w:rPr>
          <w:rFonts w:ascii="Arial" w:hAnsi="Arial" w:cs="Arial"/>
          <w:sz w:val="20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C56D3C" w:rsidRPr="00955F1E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955F1E">
        <w:rPr>
          <w:rFonts w:ascii="Arial" w:hAnsi="Arial" w:cs="Arial"/>
          <w:sz w:val="20"/>
          <w:szCs w:val="20"/>
        </w:rPr>
        <w:fldChar w:fldCharType="end"/>
      </w:r>
      <w:r w:rsidR="00C56D3C" w:rsidRPr="00955F1E">
        <w:rPr>
          <w:rFonts w:ascii="Arial" w:hAnsi="Arial" w:cs="Arial"/>
          <w:sz w:val="20"/>
          <w:szCs w:val="20"/>
        </w:rPr>
        <w:t xml:space="preserve"> is an agreement of the parties</w:t>
      </w:r>
    </w:p>
    <w:p w:rsidR="00C56D3C" w:rsidRPr="00955F1E" w:rsidRDefault="00500A99" w:rsidP="00C56D3C">
      <w:pPr>
        <w:tabs>
          <w:tab w:val="left" w:pos="0"/>
          <w:tab w:val="left" w:pos="4680"/>
          <w:tab w:val="left" w:pos="10080"/>
        </w:tabs>
        <w:suppressAutoHyphens/>
        <w:rPr>
          <w:rFonts w:ascii="Arial" w:hAnsi="Arial" w:cs="Arial"/>
          <w:sz w:val="20"/>
          <w:szCs w:val="20"/>
        </w:rPr>
      </w:pPr>
      <w:r w:rsidRPr="00955F1E">
        <w:rPr>
          <w:rFonts w:ascii="Arial" w:hAnsi="Arial" w:cs="Arial"/>
          <w:sz w:val="20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C56D3C" w:rsidRPr="00955F1E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955F1E">
        <w:rPr>
          <w:rFonts w:ascii="Arial" w:hAnsi="Arial" w:cs="Arial"/>
          <w:sz w:val="20"/>
          <w:szCs w:val="20"/>
        </w:rPr>
        <w:fldChar w:fldCharType="end"/>
      </w:r>
      <w:r w:rsidR="00C56D3C" w:rsidRPr="00955F1E">
        <w:rPr>
          <w:rFonts w:ascii="Arial" w:hAnsi="Arial" w:cs="Arial"/>
          <w:sz w:val="20"/>
          <w:szCs w:val="20"/>
        </w:rPr>
        <w:t xml:space="preserve"> </w:t>
      </w:r>
      <w:proofErr w:type="gramStart"/>
      <w:r w:rsidR="00C56D3C" w:rsidRPr="00955F1E">
        <w:rPr>
          <w:rFonts w:ascii="Arial" w:hAnsi="Arial" w:cs="Arial"/>
          <w:sz w:val="20"/>
          <w:szCs w:val="20"/>
        </w:rPr>
        <w:t>is</w:t>
      </w:r>
      <w:proofErr w:type="gramEnd"/>
      <w:r w:rsidR="00C56D3C" w:rsidRPr="00955F1E">
        <w:rPr>
          <w:rFonts w:ascii="Arial" w:hAnsi="Arial" w:cs="Arial"/>
          <w:sz w:val="20"/>
          <w:szCs w:val="20"/>
        </w:rPr>
        <w:t xml:space="preserve"> presented by me</w:t>
      </w:r>
      <w:r w:rsidR="00C56D3C" w:rsidRPr="00955F1E">
        <w:rPr>
          <w:rFonts w:ascii="Arial" w:hAnsi="Arial" w:cs="Arial"/>
          <w:sz w:val="20"/>
          <w:szCs w:val="20"/>
        </w:rPr>
        <w:tab/>
      </w:r>
      <w:r w:rsidRPr="00955F1E">
        <w:rPr>
          <w:rFonts w:ascii="Arial" w:hAnsi="Arial" w:cs="Arial"/>
          <w:sz w:val="20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C56D3C" w:rsidRPr="00955F1E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955F1E">
        <w:rPr>
          <w:rFonts w:ascii="Arial" w:hAnsi="Arial" w:cs="Arial"/>
          <w:sz w:val="20"/>
          <w:szCs w:val="20"/>
        </w:rPr>
        <w:fldChar w:fldCharType="end"/>
      </w:r>
      <w:r w:rsidR="00C56D3C" w:rsidRPr="00955F1E">
        <w:rPr>
          <w:rFonts w:ascii="Arial" w:hAnsi="Arial" w:cs="Arial"/>
          <w:sz w:val="20"/>
          <w:szCs w:val="20"/>
        </w:rPr>
        <w:t xml:space="preserve"> is presented by me</w:t>
      </w:r>
    </w:p>
    <w:p w:rsidR="00C56D3C" w:rsidRPr="00955F1E" w:rsidRDefault="00500A99" w:rsidP="00C56D3C">
      <w:pPr>
        <w:tabs>
          <w:tab w:val="left" w:pos="0"/>
          <w:tab w:val="left" w:pos="4680"/>
          <w:tab w:val="left" w:pos="10080"/>
        </w:tabs>
        <w:suppressAutoHyphens/>
        <w:rPr>
          <w:rFonts w:ascii="Arial" w:hAnsi="Arial" w:cs="Arial"/>
          <w:sz w:val="20"/>
          <w:szCs w:val="20"/>
        </w:rPr>
      </w:pPr>
      <w:r w:rsidRPr="00955F1E">
        <w:rPr>
          <w:rFonts w:ascii="Arial" w:hAnsi="Arial" w:cs="Arial"/>
          <w:sz w:val="20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C56D3C" w:rsidRPr="00955F1E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955F1E">
        <w:rPr>
          <w:rFonts w:ascii="Arial" w:hAnsi="Arial" w:cs="Arial"/>
          <w:sz w:val="20"/>
          <w:szCs w:val="20"/>
        </w:rPr>
        <w:fldChar w:fldCharType="end"/>
      </w:r>
      <w:r w:rsidR="00C56D3C" w:rsidRPr="00955F1E">
        <w:rPr>
          <w:rFonts w:ascii="Arial" w:hAnsi="Arial" w:cs="Arial"/>
          <w:sz w:val="20"/>
          <w:szCs w:val="20"/>
        </w:rPr>
        <w:t xml:space="preserve"> </w:t>
      </w:r>
      <w:proofErr w:type="gramStart"/>
      <w:r w:rsidR="00C56D3C" w:rsidRPr="00955F1E">
        <w:rPr>
          <w:rFonts w:ascii="Arial" w:hAnsi="Arial" w:cs="Arial"/>
          <w:sz w:val="20"/>
          <w:szCs w:val="20"/>
        </w:rPr>
        <w:t>may</w:t>
      </w:r>
      <w:proofErr w:type="gramEnd"/>
      <w:r w:rsidR="00C56D3C" w:rsidRPr="00955F1E">
        <w:rPr>
          <w:rFonts w:ascii="Arial" w:hAnsi="Arial" w:cs="Arial"/>
          <w:sz w:val="20"/>
          <w:szCs w:val="20"/>
        </w:rPr>
        <w:t xml:space="preserve"> be signed by the court without notice to me</w:t>
      </w:r>
      <w:r w:rsidR="00C56D3C">
        <w:rPr>
          <w:rFonts w:ascii="Arial" w:hAnsi="Arial" w:cs="Arial"/>
          <w:sz w:val="20"/>
          <w:szCs w:val="20"/>
        </w:rPr>
        <w:tab/>
      </w:r>
      <w:r w:rsidRPr="00955F1E">
        <w:rPr>
          <w:rFonts w:ascii="Arial" w:hAnsi="Arial" w:cs="Arial"/>
          <w:sz w:val="20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C56D3C" w:rsidRPr="00955F1E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955F1E">
        <w:rPr>
          <w:rFonts w:ascii="Arial" w:hAnsi="Arial" w:cs="Arial"/>
          <w:sz w:val="20"/>
          <w:szCs w:val="20"/>
        </w:rPr>
        <w:fldChar w:fldCharType="end"/>
      </w:r>
      <w:r w:rsidR="00C56D3C" w:rsidRPr="00955F1E">
        <w:rPr>
          <w:rFonts w:ascii="Arial" w:hAnsi="Arial" w:cs="Arial"/>
          <w:sz w:val="20"/>
          <w:szCs w:val="20"/>
        </w:rPr>
        <w:t xml:space="preserve"> may be signed by the court without notice to me</w:t>
      </w:r>
    </w:p>
    <w:p w:rsidR="00C56D3C" w:rsidRPr="00955F1E" w:rsidRDefault="00500A99" w:rsidP="00C56D3C">
      <w:pPr>
        <w:tabs>
          <w:tab w:val="left" w:pos="4500"/>
          <w:tab w:val="left" w:pos="4680"/>
          <w:tab w:val="right" w:pos="9360"/>
        </w:tabs>
        <w:spacing w:before="240"/>
        <w:rPr>
          <w:rFonts w:ascii="Arial" w:hAnsi="Arial" w:cs="Arial"/>
          <w:sz w:val="20"/>
          <w:szCs w:val="20"/>
        </w:rPr>
      </w:pPr>
      <w:r w:rsidRPr="00500A99">
        <w:rPr>
          <w:noProof/>
        </w:rPr>
        <w:pict>
          <v:shape id="_x0000_s1028" type="#_x0000_t5" style="position:absolute;margin-left:230.5pt;margin-top:13.35pt;width:10.8pt;height:4.3pt;rotation:9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" fillcolor="black" stroked="f">
            <o:lock v:ext="edit" aspectratio="t"/>
          </v:shape>
        </w:pict>
      </w:r>
      <w:r w:rsidRPr="00500A99">
        <w:rPr>
          <w:noProof/>
        </w:rPr>
        <w:pict>
          <v:shape id="_x0000_s1027" type="#_x0000_t5" style="position:absolute;margin-left:-3.15pt;margin-top:13.35pt;width:10.8pt;height:4.3pt;rotation:9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" fillcolor="black" stroked="f">
            <o:lock v:ext="edit" aspectratio="t"/>
          </v:shape>
        </w:pict>
      </w:r>
      <w:r w:rsidR="00C56D3C" w:rsidRPr="00955F1E">
        <w:rPr>
          <w:rFonts w:ascii="Arial" w:hAnsi="Arial" w:cs="Arial"/>
          <w:sz w:val="20"/>
          <w:szCs w:val="20"/>
          <w:u w:val="single"/>
        </w:rPr>
        <w:tab/>
      </w:r>
      <w:r w:rsidR="00C56D3C" w:rsidRPr="00955F1E">
        <w:rPr>
          <w:rFonts w:ascii="Arial" w:hAnsi="Arial" w:cs="Arial"/>
          <w:sz w:val="20"/>
          <w:szCs w:val="20"/>
        </w:rPr>
        <w:tab/>
      </w:r>
      <w:r w:rsidR="00C56D3C" w:rsidRPr="00955F1E">
        <w:rPr>
          <w:rFonts w:ascii="Arial" w:hAnsi="Arial" w:cs="Arial"/>
          <w:sz w:val="20"/>
          <w:szCs w:val="20"/>
          <w:u w:val="single"/>
        </w:rPr>
        <w:tab/>
      </w:r>
    </w:p>
    <w:p w:rsidR="00C56D3C" w:rsidRPr="00955F1E" w:rsidRDefault="00C56D3C" w:rsidP="00C56D3C">
      <w:pPr>
        <w:tabs>
          <w:tab w:val="left" w:pos="4680"/>
          <w:tab w:val="left" w:pos="8550"/>
        </w:tabs>
        <w:rPr>
          <w:rFonts w:ascii="Arial" w:hAnsi="Arial" w:cs="Arial"/>
          <w:i/>
          <w:sz w:val="18"/>
          <w:szCs w:val="18"/>
        </w:rPr>
      </w:pPr>
      <w:r w:rsidRPr="00955F1E">
        <w:rPr>
          <w:rFonts w:ascii="Arial" w:hAnsi="Arial" w:cs="Arial"/>
          <w:i/>
          <w:sz w:val="18"/>
          <w:szCs w:val="18"/>
        </w:rPr>
        <w:t xml:space="preserve">Petitioner signs here </w:t>
      </w:r>
      <w:r w:rsidRPr="00955F1E">
        <w:rPr>
          <w:rFonts w:ascii="Arial" w:hAnsi="Arial" w:cs="Arial"/>
          <w:b/>
          <w:i/>
          <w:sz w:val="18"/>
          <w:szCs w:val="18"/>
        </w:rPr>
        <w:t>or</w:t>
      </w:r>
      <w:r w:rsidRPr="00955F1E">
        <w:rPr>
          <w:rFonts w:ascii="Arial" w:hAnsi="Arial" w:cs="Arial"/>
          <w:i/>
          <w:sz w:val="18"/>
          <w:szCs w:val="18"/>
        </w:rPr>
        <w:t xml:space="preserve"> lawyer signs here + WSBA #</w:t>
      </w:r>
      <w:r w:rsidRPr="00955F1E">
        <w:rPr>
          <w:rFonts w:ascii="Arial" w:hAnsi="Arial" w:cs="Arial"/>
          <w:i/>
          <w:sz w:val="18"/>
          <w:szCs w:val="18"/>
        </w:rPr>
        <w:tab/>
        <w:t xml:space="preserve">Respondent signs here </w:t>
      </w:r>
      <w:r w:rsidRPr="00955F1E">
        <w:rPr>
          <w:rFonts w:ascii="Arial" w:hAnsi="Arial" w:cs="Arial"/>
          <w:b/>
          <w:i/>
          <w:sz w:val="18"/>
          <w:szCs w:val="18"/>
        </w:rPr>
        <w:t>or</w:t>
      </w:r>
      <w:r w:rsidRPr="00955F1E">
        <w:rPr>
          <w:rFonts w:ascii="Arial" w:hAnsi="Arial" w:cs="Arial"/>
          <w:i/>
          <w:sz w:val="18"/>
          <w:szCs w:val="18"/>
        </w:rPr>
        <w:t xml:space="preserve"> lawyer signs here + WSBA #</w:t>
      </w:r>
    </w:p>
    <w:p w:rsidR="00C56D3C" w:rsidRPr="00955F1E" w:rsidRDefault="00C56D3C" w:rsidP="00C56D3C">
      <w:pPr>
        <w:tabs>
          <w:tab w:val="left" w:pos="4500"/>
          <w:tab w:val="left" w:pos="4680"/>
          <w:tab w:val="right" w:pos="9360"/>
        </w:tabs>
        <w:spacing w:before="240"/>
        <w:rPr>
          <w:rFonts w:ascii="Arial" w:hAnsi="Arial" w:cs="Arial"/>
          <w:sz w:val="20"/>
          <w:szCs w:val="20"/>
        </w:rPr>
      </w:pPr>
      <w:r w:rsidRPr="00955F1E">
        <w:rPr>
          <w:rFonts w:ascii="Arial" w:hAnsi="Arial" w:cs="Arial"/>
          <w:sz w:val="20"/>
          <w:szCs w:val="20"/>
          <w:u w:val="single"/>
        </w:rPr>
        <w:tab/>
      </w:r>
      <w:r w:rsidRPr="00955F1E">
        <w:rPr>
          <w:rFonts w:ascii="Arial" w:hAnsi="Arial" w:cs="Arial"/>
          <w:sz w:val="20"/>
          <w:szCs w:val="20"/>
        </w:rPr>
        <w:tab/>
      </w:r>
      <w:r w:rsidRPr="00955F1E">
        <w:rPr>
          <w:rFonts w:ascii="Arial" w:hAnsi="Arial" w:cs="Arial"/>
          <w:sz w:val="20"/>
          <w:szCs w:val="20"/>
          <w:u w:val="single"/>
        </w:rPr>
        <w:tab/>
      </w:r>
    </w:p>
    <w:p w:rsidR="00C56D3C" w:rsidRPr="00955F1E" w:rsidRDefault="00C56D3C" w:rsidP="00C56D3C">
      <w:pPr>
        <w:tabs>
          <w:tab w:val="left" w:pos="3780"/>
          <w:tab w:val="left" w:pos="4680"/>
          <w:tab w:val="left" w:pos="8550"/>
        </w:tabs>
        <w:rPr>
          <w:rFonts w:ascii="Arial" w:hAnsi="Arial" w:cs="Arial"/>
          <w:sz w:val="22"/>
        </w:rPr>
      </w:pPr>
      <w:r w:rsidRPr="00955F1E">
        <w:rPr>
          <w:rFonts w:ascii="Arial" w:hAnsi="Arial" w:cs="Arial"/>
          <w:i/>
          <w:sz w:val="18"/>
          <w:szCs w:val="18"/>
        </w:rPr>
        <w:t>Print Name</w:t>
      </w:r>
      <w:r w:rsidRPr="00955F1E">
        <w:rPr>
          <w:rFonts w:ascii="Arial" w:hAnsi="Arial" w:cs="Arial"/>
          <w:i/>
          <w:sz w:val="18"/>
          <w:szCs w:val="18"/>
        </w:rPr>
        <w:tab/>
        <w:t>Date</w:t>
      </w:r>
      <w:r w:rsidRPr="00955F1E">
        <w:rPr>
          <w:rFonts w:ascii="Arial" w:hAnsi="Arial" w:cs="Arial"/>
          <w:i/>
          <w:sz w:val="18"/>
          <w:szCs w:val="18"/>
        </w:rPr>
        <w:tab/>
        <w:t>Print Name</w:t>
      </w:r>
      <w:r w:rsidRPr="00955F1E">
        <w:rPr>
          <w:rFonts w:ascii="Arial" w:hAnsi="Arial" w:cs="Arial"/>
          <w:i/>
          <w:sz w:val="18"/>
          <w:szCs w:val="18"/>
        </w:rPr>
        <w:tab/>
        <w:t>Date</w:t>
      </w:r>
    </w:p>
    <w:sectPr w:rsidR="00C56D3C" w:rsidRPr="00955F1E" w:rsidSect="005B104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0E7D" w:rsidRDefault="00370E7D">
      <w:r>
        <w:separator/>
      </w:r>
    </w:p>
  </w:endnote>
  <w:endnote w:type="continuationSeparator" w:id="0">
    <w:p w:rsidR="00370E7D" w:rsidRDefault="00370E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F85" w:rsidRDefault="007F6F8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</w:tblBorders>
      <w:tblLook w:val="04A0"/>
    </w:tblPr>
    <w:tblGrid>
      <w:gridCol w:w="3192"/>
      <w:gridCol w:w="3192"/>
      <w:gridCol w:w="3192"/>
    </w:tblGrid>
    <w:tr w:rsidR="00C70BF0" w:rsidRPr="004A283D" w:rsidTr="00997AAB">
      <w:tc>
        <w:tcPr>
          <w:tcW w:w="3192" w:type="dxa"/>
          <w:shd w:val="clear" w:color="auto" w:fill="auto"/>
        </w:tcPr>
        <w:p w:rsidR="00C70BF0" w:rsidRPr="004A283D" w:rsidRDefault="00C70BF0" w:rsidP="004A283D">
          <w:pPr>
            <w:pStyle w:val="Footer"/>
            <w:tabs>
              <w:tab w:val="clear" w:pos="4320"/>
              <w:tab w:val="clear" w:pos="8640"/>
              <w:tab w:val="center" w:pos="4680"/>
              <w:tab w:val="right" w:pos="9360"/>
            </w:tabs>
            <w:rPr>
              <w:rFonts w:ascii="Arial" w:hAnsi="Arial" w:cs="Arial"/>
              <w:sz w:val="18"/>
              <w:szCs w:val="18"/>
              <w:lang w:val="en-US"/>
            </w:rPr>
          </w:pPr>
          <w:r w:rsidRPr="004A283D">
            <w:rPr>
              <w:rFonts w:ascii="Arial" w:hAnsi="Arial" w:cs="Arial"/>
              <w:sz w:val="18"/>
              <w:szCs w:val="18"/>
            </w:rPr>
            <w:t>CR 52; RCW 26.09.030; .070(3)</w:t>
          </w:r>
        </w:p>
        <w:p w:rsidR="00C70BF0" w:rsidRPr="004A283D" w:rsidRDefault="00C70BF0" w:rsidP="004A283D">
          <w:pPr>
            <w:pStyle w:val="Footer"/>
            <w:tabs>
              <w:tab w:val="clear" w:pos="4320"/>
              <w:tab w:val="clear" w:pos="8640"/>
              <w:tab w:val="center" w:pos="4680"/>
              <w:tab w:val="right" w:pos="9360"/>
            </w:tabs>
            <w:rPr>
              <w:rStyle w:val="PageNumber"/>
              <w:rFonts w:ascii="Arial" w:hAnsi="Arial" w:cs="Arial"/>
              <w:i/>
              <w:sz w:val="18"/>
              <w:szCs w:val="18"/>
              <w:lang w:val="en-US"/>
            </w:rPr>
          </w:pPr>
          <w:r w:rsidRPr="004A283D">
            <w:rPr>
              <w:rStyle w:val="PageNumber"/>
              <w:rFonts w:ascii="Arial" w:hAnsi="Arial" w:cs="Arial"/>
              <w:sz w:val="18"/>
              <w:szCs w:val="18"/>
            </w:rPr>
            <w:t>Mandatory Form</w:t>
          </w:r>
          <w:r w:rsidRPr="004A283D">
            <w:rPr>
              <w:rStyle w:val="PageNumber"/>
              <w:rFonts w:ascii="Arial" w:hAnsi="Arial" w:cs="Arial"/>
              <w:i/>
              <w:sz w:val="18"/>
              <w:szCs w:val="18"/>
            </w:rPr>
            <w:t xml:space="preserve"> (*/****)</w:t>
          </w:r>
        </w:p>
        <w:p w:rsidR="00C70BF0" w:rsidRPr="004A283D" w:rsidRDefault="00C70BF0" w:rsidP="005B1043">
          <w:pPr>
            <w:pStyle w:val="Footer"/>
            <w:tabs>
              <w:tab w:val="clear" w:pos="4320"/>
              <w:tab w:val="clear" w:pos="8640"/>
              <w:tab w:val="center" w:pos="4680"/>
              <w:tab w:val="right" w:pos="9360"/>
            </w:tabs>
            <w:rPr>
              <w:rFonts w:ascii="Arial" w:hAnsi="Arial" w:cs="Arial"/>
              <w:sz w:val="18"/>
              <w:szCs w:val="18"/>
              <w:lang w:val="en-US"/>
            </w:rPr>
          </w:pPr>
          <w:r w:rsidRPr="004A283D">
            <w:rPr>
              <w:rStyle w:val="PageNumber"/>
              <w:rFonts w:ascii="Arial" w:hAnsi="Arial" w:cs="Arial"/>
              <w:b/>
              <w:sz w:val="18"/>
              <w:szCs w:val="18"/>
            </w:rPr>
            <w:t xml:space="preserve">DR 04-300  </w:t>
          </w:r>
        </w:p>
      </w:tc>
      <w:tc>
        <w:tcPr>
          <w:tcW w:w="3192" w:type="dxa"/>
          <w:shd w:val="clear" w:color="auto" w:fill="auto"/>
        </w:tcPr>
        <w:p w:rsidR="00C70BF0" w:rsidRPr="004A283D" w:rsidRDefault="00C70BF0" w:rsidP="004A283D">
          <w:pPr>
            <w:pStyle w:val="Footer"/>
            <w:tabs>
              <w:tab w:val="clear" w:pos="4320"/>
              <w:tab w:val="clear" w:pos="8640"/>
              <w:tab w:val="center" w:pos="4680"/>
              <w:tab w:val="right" w:pos="9360"/>
            </w:tabs>
            <w:jc w:val="center"/>
            <w:rPr>
              <w:rStyle w:val="PageNumber"/>
              <w:rFonts w:ascii="Arial" w:hAnsi="Arial" w:cs="Arial"/>
              <w:sz w:val="18"/>
              <w:szCs w:val="18"/>
              <w:lang w:val="en-US"/>
            </w:rPr>
          </w:pPr>
          <w:r>
            <w:rPr>
              <w:rFonts w:ascii="Arial" w:hAnsi="Arial" w:cs="Arial"/>
              <w:sz w:val="18"/>
              <w:szCs w:val="18"/>
            </w:rPr>
            <w:t xml:space="preserve">Findings/Conclusions </w:t>
          </w:r>
          <w:r>
            <w:rPr>
              <w:rFonts w:ascii="Arial" w:hAnsi="Arial" w:cs="Arial"/>
              <w:sz w:val="18"/>
              <w:szCs w:val="18"/>
            </w:rPr>
            <w:br/>
          </w:r>
          <w:r w:rsidRPr="004A283D">
            <w:rPr>
              <w:rStyle w:val="PageNumber"/>
              <w:rFonts w:ascii="Arial" w:hAnsi="Arial" w:cs="Arial"/>
              <w:sz w:val="18"/>
              <w:szCs w:val="18"/>
            </w:rPr>
            <w:t>about a Marriage</w:t>
          </w:r>
        </w:p>
        <w:p w:rsidR="00C70BF0" w:rsidRPr="004A283D" w:rsidRDefault="00C70BF0" w:rsidP="004A283D">
          <w:pPr>
            <w:pStyle w:val="Footer"/>
            <w:tabs>
              <w:tab w:val="clear" w:pos="4320"/>
              <w:tab w:val="clear" w:pos="8640"/>
              <w:tab w:val="center" w:pos="4680"/>
              <w:tab w:val="right" w:pos="9360"/>
            </w:tabs>
            <w:jc w:val="center"/>
            <w:rPr>
              <w:rFonts w:ascii="Arial" w:hAnsi="Arial" w:cs="Arial"/>
              <w:b/>
              <w:sz w:val="18"/>
              <w:szCs w:val="18"/>
              <w:lang w:val="en-US"/>
            </w:rPr>
          </w:pPr>
          <w:r w:rsidRPr="001A3A1E">
            <w:rPr>
              <w:rStyle w:val="PageNumber"/>
              <w:rFonts w:ascii="Arial" w:hAnsi="Arial" w:cs="Arial"/>
              <w:b/>
              <w:sz w:val="18"/>
              <w:szCs w:val="18"/>
            </w:rPr>
            <w:t xml:space="preserve">p. </w:t>
          </w:r>
          <w:r w:rsidR="00500A99" w:rsidRPr="001A3A1E">
            <w:rPr>
              <w:rStyle w:val="PageNumber"/>
              <w:rFonts w:ascii="Arial" w:hAnsi="Arial" w:cs="Arial"/>
              <w:b/>
              <w:sz w:val="18"/>
              <w:szCs w:val="18"/>
            </w:rPr>
            <w:fldChar w:fldCharType="begin"/>
          </w:r>
          <w:r w:rsidRPr="001A3A1E">
            <w:rPr>
              <w:rStyle w:val="PageNumber"/>
              <w:rFonts w:ascii="Arial" w:hAnsi="Arial" w:cs="Arial"/>
              <w:b/>
              <w:sz w:val="18"/>
              <w:szCs w:val="18"/>
            </w:rPr>
            <w:instrText xml:space="preserve"> PAGE </w:instrText>
          </w:r>
          <w:r w:rsidR="00500A99" w:rsidRPr="001A3A1E">
            <w:rPr>
              <w:rStyle w:val="PageNumber"/>
              <w:rFonts w:ascii="Arial" w:hAnsi="Arial" w:cs="Arial"/>
              <w:b/>
              <w:sz w:val="18"/>
              <w:szCs w:val="18"/>
            </w:rPr>
            <w:fldChar w:fldCharType="separate"/>
          </w:r>
          <w:r w:rsidR="007F6F85">
            <w:rPr>
              <w:rStyle w:val="PageNumber"/>
              <w:rFonts w:ascii="Arial" w:hAnsi="Arial" w:cs="Arial"/>
              <w:b/>
              <w:noProof/>
              <w:sz w:val="18"/>
              <w:szCs w:val="18"/>
            </w:rPr>
            <w:t>1</w:t>
          </w:r>
          <w:r w:rsidR="00500A99" w:rsidRPr="001A3A1E">
            <w:rPr>
              <w:rStyle w:val="PageNumber"/>
              <w:rFonts w:ascii="Arial" w:hAnsi="Arial" w:cs="Arial"/>
              <w:b/>
              <w:sz w:val="18"/>
              <w:szCs w:val="18"/>
            </w:rPr>
            <w:fldChar w:fldCharType="end"/>
          </w:r>
          <w:r w:rsidRPr="001A3A1E">
            <w:rPr>
              <w:rStyle w:val="PageNumber"/>
              <w:rFonts w:ascii="Arial" w:hAnsi="Arial" w:cs="Arial"/>
              <w:b/>
              <w:sz w:val="18"/>
              <w:szCs w:val="18"/>
            </w:rPr>
            <w:t xml:space="preserve"> of </w:t>
          </w:r>
          <w:r w:rsidR="00500A99" w:rsidRPr="001A3A1E">
            <w:rPr>
              <w:rStyle w:val="PageNumber"/>
              <w:rFonts w:ascii="Arial" w:hAnsi="Arial" w:cs="Arial"/>
              <w:b/>
              <w:sz w:val="18"/>
              <w:szCs w:val="18"/>
            </w:rPr>
            <w:fldChar w:fldCharType="begin"/>
          </w:r>
          <w:r w:rsidRPr="001A3A1E">
            <w:rPr>
              <w:rStyle w:val="PageNumber"/>
              <w:rFonts w:ascii="Arial" w:hAnsi="Arial" w:cs="Arial"/>
              <w:b/>
              <w:sz w:val="18"/>
              <w:szCs w:val="18"/>
            </w:rPr>
            <w:instrText xml:space="preserve"> NUMPAGES </w:instrText>
          </w:r>
          <w:r w:rsidR="00500A99" w:rsidRPr="001A3A1E">
            <w:rPr>
              <w:rStyle w:val="PageNumber"/>
              <w:rFonts w:ascii="Arial" w:hAnsi="Arial" w:cs="Arial"/>
              <w:b/>
              <w:sz w:val="18"/>
              <w:szCs w:val="18"/>
            </w:rPr>
            <w:fldChar w:fldCharType="separate"/>
          </w:r>
          <w:r w:rsidR="007F6F85">
            <w:rPr>
              <w:rStyle w:val="PageNumber"/>
              <w:rFonts w:ascii="Arial" w:hAnsi="Arial" w:cs="Arial"/>
              <w:b/>
              <w:noProof/>
              <w:sz w:val="18"/>
              <w:szCs w:val="18"/>
            </w:rPr>
            <w:t>11</w:t>
          </w:r>
          <w:r w:rsidR="00500A99" w:rsidRPr="001A3A1E">
            <w:rPr>
              <w:rStyle w:val="PageNumber"/>
              <w:rFonts w:ascii="Arial" w:hAnsi="Arial" w:cs="Arial"/>
              <w:b/>
              <w:sz w:val="18"/>
              <w:szCs w:val="18"/>
            </w:rPr>
            <w:fldChar w:fldCharType="end"/>
          </w:r>
        </w:p>
      </w:tc>
      <w:tc>
        <w:tcPr>
          <w:tcW w:w="3192" w:type="dxa"/>
          <w:shd w:val="clear" w:color="auto" w:fill="auto"/>
        </w:tcPr>
        <w:p w:rsidR="00C70BF0" w:rsidRPr="004A283D" w:rsidRDefault="00C70BF0" w:rsidP="004A283D">
          <w:pPr>
            <w:pStyle w:val="Footer"/>
            <w:tabs>
              <w:tab w:val="clear" w:pos="4320"/>
              <w:tab w:val="clear" w:pos="8640"/>
              <w:tab w:val="center" w:pos="4680"/>
              <w:tab w:val="right" w:pos="9360"/>
            </w:tabs>
            <w:rPr>
              <w:rFonts w:ascii="Arial" w:hAnsi="Arial" w:cs="Arial"/>
              <w:sz w:val="18"/>
              <w:szCs w:val="18"/>
            </w:rPr>
          </w:pPr>
        </w:p>
      </w:tc>
    </w:tr>
  </w:tbl>
  <w:p w:rsidR="00C70BF0" w:rsidRPr="003B208D" w:rsidRDefault="00C70BF0" w:rsidP="003B208D">
    <w:pPr>
      <w:rPr>
        <w:rFonts w:ascii="Arial" w:hAnsi="Arial" w:cs="Arial"/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F85" w:rsidRDefault="007F6F8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0E7D" w:rsidRDefault="00370E7D">
      <w:r>
        <w:separator/>
      </w:r>
    </w:p>
  </w:footnote>
  <w:footnote w:type="continuationSeparator" w:id="0">
    <w:p w:rsidR="00370E7D" w:rsidRDefault="00370E7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F85" w:rsidRDefault="007F6F85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720987" o:spid="_x0000_s4098" type="#_x0000_t136" style="position:absolute;margin-left:0;margin-top:0;width:471.3pt;height:188.5pt;rotation:315;z-index:-251654144;mso-position-horizontal:center;mso-position-horizontal-relative:margin;mso-position-vertical:center;mso-position-vertical-relative:margin" o:allowincell="f" fillcolor="#eeece1 [3214]" stroked="f">
          <v:fill opacity=".5"/>
          <v:textpath style="font-family:&quot;Arial&quot;;font-size:1pt" string="DRAFT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3708"/>
      <w:gridCol w:w="5760"/>
    </w:tblGrid>
    <w:tr w:rsidR="00C70BF0" w:rsidRPr="003B208D" w:rsidTr="007F6F85">
      <w:tc>
        <w:tcPr>
          <w:tcW w:w="3708" w:type="dxa"/>
          <w:shd w:val="clear" w:color="auto" w:fill="auto"/>
        </w:tcPr>
        <w:p w:rsidR="00C70BF0" w:rsidRDefault="007F6F85" w:rsidP="002F3291">
          <w:pPr>
            <w:rPr>
              <w:rFonts w:ascii="Cambria" w:eastAsia="MS Mincho" w:hAnsi="Cambria"/>
              <w:sz w:val="20"/>
              <w:szCs w:val="20"/>
              <w:lang w:eastAsia="ja-JP"/>
            </w:rPr>
          </w:pPr>
          <w:r>
            <w:rPr>
              <w:noProof/>
            </w:rPr>
            <w:pict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PowerPlusWaterMarkObject8720988" o:spid="_x0000_s4099" type="#_x0000_t136" style="position:absolute;margin-left:0;margin-top:0;width:471.3pt;height:188.5pt;rotation:315;z-index:-251652096;mso-position-horizontal:center;mso-position-horizontal-relative:margin;mso-position-vertical:center;mso-position-vertical-relative:margin" o:allowincell="f" fillcolor="#eeece1 [3214]" stroked="f">
                <v:fill opacity=".5"/>
                <v:textpath style="font-family:&quot;Arial&quot;;font-size:1pt" string="DRAFT"/>
              </v:shape>
            </w:pict>
          </w:r>
          <w:r w:rsidR="00C70BF0">
            <w:rPr>
              <w:rFonts w:ascii="Cambria" w:eastAsia="MS Mincho" w:hAnsi="Cambria"/>
              <w:sz w:val="20"/>
              <w:szCs w:val="20"/>
              <w:lang w:eastAsia="ja-JP"/>
            </w:rPr>
            <w:t>3/22/2013 Draft for Testing</w:t>
          </w:r>
        </w:p>
        <w:p w:rsidR="00C70BF0" w:rsidRPr="003B208D" w:rsidRDefault="00C70BF0" w:rsidP="002F3291">
          <w:pPr>
            <w:rPr>
              <w:rFonts w:ascii="Cambria" w:eastAsia="MS Mincho" w:hAnsi="Cambria"/>
              <w:sz w:val="20"/>
              <w:szCs w:val="20"/>
              <w:lang w:eastAsia="ja-JP"/>
            </w:rPr>
          </w:pPr>
          <w:r>
            <w:rPr>
              <w:rFonts w:ascii="Cambria" w:eastAsia="MS Mincho" w:hAnsi="Cambria"/>
              <w:sz w:val="20"/>
              <w:szCs w:val="20"/>
              <w:lang w:eastAsia="ja-JP"/>
            </w:rPr>
            <w:t>ATJ Pro Se Project</w:t>
          </w:r>
        </w:p>
      </w:tc>
      <w:tc>
        <w:tcPr>
          <w:tcW w:w="5760" w:type="dxa"/>
          <w:shd w:val="clear" w:color="auto" w:fill="auto"/>
        </w:tcPr>
        <w:p w:rsidR="00C70BF0" w:rsidRPr="00D15AD2" w:rsidRDefault="00C70BF0" w:rsidP="007F6F85">
          <w:pPr>
            <w:jc w:val="right"/>
            <w:rPr>
              <w:rFonts w:ascii="Cambria" w:eastAsia="MS Mincho" w:hAnsi="Cambria"/>
              <w:sz w:val="40"/>
              <w:szCs w:val="40"/>
              <w:lang w:eastAsia="ja-JP"/>
            </w:rPr>
          </w:pPr>
          <w:r>
            <w:rPr>
              <w:rFonts w:ascii="Cambria" w:eastAsia="MS Mincho" w:hAnsi="Cambria"/>
              <w:sz w:val="40"/>
              <w:szCs w:val="40"/>
              <w:lang w:eastAsia="ja-JP"/>
            </w:rPr>
            <w:t>DRAFT</w:t>
          </w:r>
          <w:r w:rsidR="007F6F85">
            <w:rPr>
              <w:rFonts w:ascii="Cambria" w:eastAsia="MS Mincho" w:hAnsi="Cambria"/>
              <w:sz w:val="40"/>
              <w:szCs w:val="40"/>
              <w:lang w:eastAsia="ja-JP"/>
            </w:rPr>
            <w:t>.  Not for use in court.</w:t>
          </w:r>
        </w:p>
      </w:tc>
    </w:tr>
  </w:tbl>
  <w:p w:rsidR="00C70BF0" w:rsidRPr="003B208D" w:rsidRDefault="00C70BF0" w:rsidP="003B208D">
    <w:pPr>
      <w:pStyle w:val="Header"/>
      <w:rPr>
        <w:rFonts w:ascii="Arial" w:hAnsi="Arial"/>
        <w:b/>
        <w:color w:val="548DD4"/>
        <w:sz w:val="2"/>
        <w:szCs w:val="2"/>
        <w:lang w:val="en-US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F85" w:rsidRDefault="007F6F85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720986" o:spid="_x0000_s4097" type="#_x0000_t136" style="position:absolute;margin-left:0;margin-top:0;width:471.3pt;height:188.5pt;rotation:315;z-index:-251656192;mso-position-horizontal:center;mso-position-horizontal-relative:margin;mso-position-vertical:center;mso-position-vertical-relative:margin" o:allowincell="f" fillcolor="#eeece1 [3214]" stroked="f">
          <v:fill opacity=".5"/>
          <v:textpath style="font-family:&quot;Arial&quot;;font-size:1pt" string="DRAFT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E688AE08"/>
    <w:lvl w:ilvl="0">
      <w:start w:val="1"/>
      <w:numFmt w:val="bullet"/>
      <w:pStyle w:val="PlaceholderText1"/>
      <w:lvlText w:val=""/>
      <w:lvlJc w:val="left"/>
      <w:pPr>
        <w:tabs>
          <w:tab w:val="num" w:pos="450"/>
        </w:tabs>
        <w:ind w:left="450"/>
      </w:pPr>
      <w:rPr>
        <w:rFonts w:ascii="Symbol" w:hAnsi="Symbol" w:hint="default"/>
      </w:rPr>
    </w:lvl>
    <w:lvl w:ilvl="1">
      <w:start w:val="1"/>
      <w:numFmt w:val="bullet"/>
      <w:pStyle w:val="NoSpacing"/>
      <w:lvlText w:val=""/>
      <w:lvlJc w:val="left"/>
      <w:pPr>
        <w:tabs>
          <w:tab w:val="num" w:pos="1170"/>
        </w:tabs>
        <w:ind w:left="1530" w:hanging="360"/>
      </w:pPr>
      <w:rPr>
        <w:rFonts w:ascii="Symbol" w:hAnsi="Symbol" w:hint="default"/>
      </w:rPr>
    </w:lvl>
    <w:lvl w:ilvl="2">
      <w:start w:val="1"/>
      <w:numFmt w:val="bullet"/>
      <w:pStyle w:val="LightShading1"/>
      <w:lvlText w:val="o"/>
      <w:lvlJc w:val="left"/>
      <w:pPr>
        <w:tabs>
          <w:tab w:val="num" w:pos="1890"/>
        </w:tabs>
        <w:ind w:left="2250" w:hanging="360"/>
      </w:pPr>
      <w:rPr>
        <w:rFonts w:ascii="Courier New" w:hAnsi="Courier New" w:hint="default"/>
      </w:rPr>
    </w:lvl>
    <w:lvl w:ilvl="3">
      <w:start w:val="1"/>
      <w:numFmt w:val="bullet"/>
      <w:pStyle w:val="LightList1"/>
      <w:lvlText w:val=""/>
      <w:lvlJc w:val="left"/>
      <w:pPr>
        <w:tabs>
          <w:tab w:val="num" w:pos="2610"/>
        </w:tabs>
        <w:ind w:left="2970" w:hanging="360"/>
      </w:pPr>
      <w:rPr>
        <w:rFonts w:ascii="Wingdings" w:hAnsi="Wingdings" w:hint="default"/>
      </w:rPr>
    </w:lvl>
    <w:lvl w:ilvl="4">
      <w:start w:val="1"/>
      <w:numFmt w:val="bullet"/>
      <w:pStyle w:val="LightGrid1"/>
      <w:lvlText w:val=""/>
      <w:lvlJc w:val="left"/>
      <w:pPr>
        <w:tabs>
          <w:tab w:val="num" w:pos="3330"/>
        </w:tabs>
        <w:ind w:left="3690" w:hanging="360"/>
      </w:pPr>
      <w:rPr>
        <w:rFonts w:ascii="Wingdings" w:hAnsi="Wingdings" w:hint="default"/>
      </w:rPr>
    </w:lvl>
    <w:lvl w:ilvl="5">
      <w:start w:val="1"/>
      <w:numFmt w:val="bullet"/>
      <w:pStyle w:val="MediumShading11"/>
      <w:lvlText w:val=""/>
      <w:lvlJc w:val="left"/>
      <w:pPr>
        <w:tabs>
          <w:tab w:val="num" w:pos="4050"/>
        </w:tabs>
        <w:ind w:left="4410" w:hanging="360"/>
      </w:pPr>
      <w:rPr>
        <w:rFonts w:ascii="Symbol" w:hAnsi="Symbol" w:hint="default"/>
      </w:rPr>
    </w:lvl>
    <w:lvl w:ilvl="6">
      <w:start w:val="1"/>
      <w:numFmt w:val="bullet"/>
      <w:pStyle w:val="MediumShading21"/>
      <w:lvlText w:val="o"/>
      <w:lvlJc w:val="left"/>
      <w:pPr>
        <w:tabs>
          <w:tab w:val="num" w:pos="4770"/>
        </w:tabs>
        <w:ind w:left="5130" w:hanging="360"/>
      </w:pPr>
      <w:rPr>
        <w:rFonts w:ascii="Courier New" w:hAnsi="Courier New" w:hint="default"/>
      </w:rPr>
    </w:lvl>
    <w:lvl w:ilvl="7">
      <w:start w:val="1"/>
      <w:numFmt w:val="bullet"/>
      <w:pStyle w:val="MediumList11"/>
      <w:lvlText w:val=""/>
      <w:lvlJc w:val="left"/>
      <w:pPr>
        <w:tabs>
          <w:tab w:val="num" w:pos="5490"/>
        </w:tabs>
        <w:ind w:left="5850" w:hanging="360"/>
      </w:pPr>
      <w:rPr>
        <w:rFonts w:ascii="Wingdings" w:hAnsi="Wingdings" w:hint="default"/>
      </w:rPr>
    </w:lvl>
    <w:lvl w:ilvl="8">
      <w:start w:val="1"/>
      <w:numFmt w:val="bullet"/>
      <w:pStyle w:val="MediumList21"/>
      <w:lvlText w:val=""/>
      <w:lvlJc w:val="left"/>
      <w:pPr>
        <w:tabs>
          <w:tab w:val="num" w:pos="6210"/>
        </w:tabs>
        <w:ind w:left="657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BD06152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>
    <w:nsid w:val="FFFFFF7D"/>
    <w:multiLevelType w:val="singleLevel"/>
    <w:tmpl w:val="4CC80C9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>
    <w:nsid w:val="FFFFFF7E"/>
    <w:multiLevelType w:val="singleLevel"/>
    <w:tmpl w:val="8BBE906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>
    <w:nsid w:val="FFFFFF7F"/>
    <w:multiLevelType w:val="singleLevel"/>
    <w:tmpl w:val="E9BC9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FFFFFF80"/>
    <w:multiLevelType w:val="singleLevel"/>
    <w:tmpl w:val="7BEA50E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484C16E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B6C2ABC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FDA8D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171607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6394BF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4C05B23"/>
    <w:multiLevelType w:val="hybridMultilevel"/>
    <w:tmpl w:val="18107756"/>
    <w:lvl w:ilvl="0" w:tplc="50EE0D6A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  <w:color w:val="auto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2">
    <w:nsid w:val="094E206C"/>
    <w:multiLevelType w:val="multilevel"/>
    <w:tmpl w:val="0554AB7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>
    <w:nsid w:val="0F5849BB"/>
    <w:multiLevelType w:val="hybridMultilevel"/>
    <w:tmpl w:val="2F2C01B6"/>
    <w:lvl w:ilvl="0" w:tplc="E3EEE6AA">
      <w:start w:val="1"/>
      <w:numFmt w:val="bullet"/>
      <w:pStyle w:val="WABulletLis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14">
    <w:nsid w:val="104549C1"/>
    <w:multiLevelType w:val="multilevel"/>
    <w:tmpl w:val="6D2A548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>
    <w:nsid w:val="164225C1"/>
    <w:multiLevelType w:val="hybridMultilevel"/>
    <w:tmpl w:val="A3046AA2"/>
    <w:lvl w:ilvl="0" w:tplc="D780047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ABA14F0"/>
    <w:multiLevelType w:val="hybridMultilevel"/>
    <w:tmpl w:val="BD7A8F94"/>
    <w:lvl w:ilvl="0" w:tplc="30BADC72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FDC7BE8"/>
    <w:multiLevelType w:val="hybridMultilevel"/>
    <w:tmpl w:val="8408892E"/>
    <w:lvl w:ilvl="0" w:tplc="1EB0A76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00C32C3"/>
    <w:multiLevelType w:val="hybridMultilevel"/>
    <w:tmpl w:val="66983A50"/>
    <w:lvl w:ilvl="0" w:tplc="8514F4B2">
      <w:start w:val="1"/>
      <w:numFmt w:val="bullet"/>
      <w:pStyle w:val="WABigSubhead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21953DC"/>
    <w:multiLevelType w:val="hybridMultilevel"/>
    <w:tmpl w:val="00ECC75C"/>
    <w:lvl w:ilvl="0" w:tplc="A0462BA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28B6152"/>
    <w:multiLevelType w:val="hybridMultilevel"/>
    <w:tmpl w:val="9BD25F06"/>
    <w:lvl w:ilvl="0" w:tplc="F920D308">
      <w:start w:val="1"/>
      <w:numFmt w:val="decimal"/>
      <w:lvlText w:val="%1."/>
      <w:lvlJc w:val="left"/>
      <w:pPr>
        <w:ind w:left="900" w:hanging="540"/>
      </w:pPr>
      <w:rPr>
        <w:rFonts w:ascii="Arial Black" w:hAnsi="Arial Black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3A64E40"/>
    <w:multiLevelType w:val="hybridMultilevel"/>
    <w:tmpl w:val="C2A6EA8A"/>
    <w:lvl w:ilvl="0" w:tplc="5FB62186">
      <w:start w:val="1"/>
      <w:numFmt w:val="bullet"/>
      <w:lvlText w:val=""/>
      <w:lvlJc w:val="left"/>
      <w:pPr>
        <w:ind w:left="81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>
    <w:nsid w:val="24062083"/>
    <w:multiLevelType w:val="multilevel"/>
    <w:tmpl w:val="0A8CF2E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3">
    <w:nsid w:val="25C81B63"/>
    <w:multiLevelType w:val="hybridMultilevel"/>
    <w:tmpl w:val="BEA2DF10"/>
    <w:lvl w:ilvl="0" w:tplc="005E4D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69D0497"/>
    <w:multiLevelType w:val="hybridMultilevel"/>
    <w:tmpl w:val="1A3CEC06"/>
    <w:lvl w:ilvl="0" w:tplc="269A69E6">
      <w:start w:val="1"/>
      <w:numFmt w:val="decimal"/>
      <w:lvlText w:val="%1."/>
      <w:lvlJc w:val="left"/>
      <w:pPr>
        <w:ind w:left="720" w:hanging="360"/>
      </w:pPr>
      <w:rPr>
        <w:rFonts w:ascii="Arial Black" w:hAnsi="Arial Black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97D4BA4"/>
    <w:multiLevelType w:val="hybridMultilevel"/>
    <w:tmpl w:val="7A105682"/>
    <w:lvl w:ilvl="0" w:tplc="CD6E9B2C">
      <w:start w:val="1"/>
      <w:numFmt w:val="decimal"/>
      <w:lvlText w:val="%1."/>
      <w:lvlJc w:val="left"/>
      <w:pPr>
        <w:ind w:left="460" w:hanging="640"/>
      </w:pPr>
      <w:rPr>
        <w:rFonts w:ascii="Arial" w:hAnsi="Arial" w:cs="Arial" w:hint="default"/>
        <w:b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6">
    <w:nsid w:val="2CE7617E"/>
    <w:multiLevelType w:val="multilevel"/>
    <w:tmpl w:val="1B4EC122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7">
    <w:nsid w:val="3150147C"/>
    <w:multiLevelType w:val="hybridMultilevel"/>
    <w:tmpl w:val="05C0DEEE"/>
    <w:lvl w:ilvl="0" w:tplc="D9DEAF3E">
      <w:start w:val="1"/>
      <w:numFmt w:val="bullet"/>
      <w:lvlText w:val=""/>
      <w:lvlJc w:val="left"/>
      <w:pPr>
        <w:ind w:left="1987" w:hanging="36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27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7" w:hanging="360"/>
      </w:pPr>
      <w:rPr>
        <w:rFonts w:ascii="Wingdings" w:hAnsi="Wingdings" w:hint="default"/>
      </w:rPr>
    </w:lvl>
  </w:abstractNum>
  <w:abstractNum w:abstractNumId="28">
    <w:nsid w:val="32645A80"/>
    <w:multiLevelType w:val="hybridMultilevel"/>
    <w:tmpl w:val="BC326DC0"/>
    <w:lvl w:ilvl="0" w:tplc="BE32145A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131C943A">
      <w:numFmt w:val="none"/>
      <w:lvlText w:val=""/>
      <w:lvlJc w:val="left"/>
      <w:pPr>
        <w:tabs>
          <w:tab w:val="num" w:pos="360"/>
        </w:tabs>
      </w:pPr>
    </w:lvl>
    <w:lvl w:ilvl="2" w:tplc="22707906">
      <w:numFmt w:val="none"/>
      <w:lvlText w:val=""/>
      <w:lvlJc w:val="left"/>
      <w:pPr>
        <w:tabs>
          <w:tab w:val="num" w:pos="360"/>
        </w:tabs>
      </w:pPr>
    </w:lvl>
    <w:lvl w:ilvl="3" w:tplc="6524A3FE">
      <w:numFmt w:val="none"/>
      <w:lvlText w:val=""/>
      <w:lvlJc w:val="left"/>
      <w:pPr>
        <w:tabs>
          <w:tab w:val="num" w:pos="360"/>
        </w:tabs>
      </w:pPr>
    </w:lvl>
    <w:lvl w:ilvl="4" w:tplc="BB068AE8">
      <w:numFmt w:val="none"/>
      <w:lvlText w:val=""/>
      <w:lvlJc w:val="left"/>
      <w:pPr>
        <w:tabs>
          <w:tab w:val="num" w:pos="360"/>
        </w:tabs>
      </w:pPr>
    </w:lvl>
    <w:lvl w:ilvl="5" w:tplc="4F3AE5B2">
      <w:numFmt w:val="none"/>
      <w:lvlText w:val=""/>
      <w:lvlJc w:val="left"/>
      <w:pPr>
        <w:tabs>
          <w:tab w:val="num" w:pos="360"/>
        </w:tabs>
      </w:pPr>
    </w:lvl>
    <w:lvl w:ilvl="6" w:tplc="914C7DBA">
      <w:numFmt w:val="none"/>
      <w:lvlText w:val=""/>
      <w:lvlJc w:val="left"/>
      <w:pPr>
        <w:tabs>
          <w:tab w:val="num" w:pos="360"/>
        </w:tabs>
      </w:pPr>
    </w:lvl>
    <w:lvl w:ilvl="7" w:tplc="E4E8496E">
      <w:numFmt w:val="none"/>
      <w:lvlText w:val=""/>
      <w:lvlJc w:val="left"/>
      <w:pPr>
        <w:tabs>
          <w:tab w:val="num" w:pos="360"/>
        </w:tabs>
      </w:pPr>
    </w:lvl>
    <w:lvl w:ilvl="8" w:tplc="77E4FA2C">
      <w:numFmt w:val="none"/>
      <w:lvlText w:val=""/>
      <w:lvlJc w:val="left"/>
      <w:pPr>
        <w:tabs>
          <w:tab w:val="num" w:pos="360"/>
        </w:tabs>
      </w:pPr>
    </w:lvl>
  </w:abstractNum>
  <w:abstractNum w:abstractNumId="29">
    <w:nsid w:val="33144A34"/>
    <w:multiLevelType w:val="hybridMultilevel"/>
    <w:tmpl w:val="C7104110"/>
    <w:lvl w:ilvl="0" w:tplc="8BB64730">
      <w:start w:val="1"/>
      <w:numFmt w:val="decimal"/>
      <w:pStyle w:val="WAItem"/>
      <w:lvlText w:val="%1."/>
      <w:lvlJc w:val="left"/>
      <w:pPr>
        <w:ind w:left="720" w:hanging="360"/>
      </w:pPr>
      <w:rPr>
        <w:rFonts w:ascii="Arial Black" w:hAnsi="Arial Black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4227E0C"/>
    <w:multiLevelType w:val="multilevel"/>
    <w:tmpl w:val="D370004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1">
    <w:nsid w:val="46463626"/>
    <w:multiLevelType w:val="multilevel"/>
    <w:tmpl w:val="1278D2B8"/>
    <w:lvl w:ilvl="0">
      <w:start w:val="2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2">
    <w:nsid w:val="575B0A04"/>
    <w:multiLevelType w:val="hybridMultilevel"/>
    <w:tmpl w:val="FAE25A54"/>
    <w:lvl w:ilvl="0" w:tplc="DD3859A2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20CC034">
      <w:numFmt w:val="none"/>
      <w:lvlText w:val=""/>
      <w:lvlJc w:val="left"/>
      <w:pPr>
        <w:tabs>
          <w:tab w:val="num" w:pos="360"/>
        </w:tabs>
      </w:pPr>
    </w:lvl>
    <w:lvl w:ilvl="2" w:tplc="FE78F2AC">
      <w:numFmt w:val="none"/>
      <w:lvlText w:val=""/>
      <w:lvlJc w:val="left"/>
      <w:pPr>
        <w:tabs>
          <w:tab w:val="num" w:pos="360"/>
        </w:tabs>
      </w:pPr>
    </w:lvl>
    <w:lvl w:ilvl="3" w:tplc="4916675E">
      <w:numFmt w:val="none"/>
      <w:lvlText w:val=""/>
      <w:lvlJc w:val="left"/>
      <w:pPr>
        <w:tabs>
          <w:tab w:val="num" w:pos="360"/>
        </w:tabs>
      </w:pPr>
    </w:lvl>
    <w:lvl w:ilvl="4" w:tplc="1EB2F672">
      <w:numFmt w:val="none"/>
      <w:lvlText w:val=""/>
      <w:lvlJc w:val="left"/>
      <w:pPr>
        <w:tabs>
          <w:tab w:val="num" w:pos="360"/>
        </w:tabs>
      </w:pPr>
    </w:lvl>
    <w:lvl w:ilvl="5" w:tplc="FA8A214A">
      <w:numFmt w:val="none"/>
      <w:lvlText w:val=""/>
      <w:lvlJc w:val="left"/>
      <w:pPr>
        <w:tabs>
          <w:tab w:val="num" w:pos="360"/>
        </w:tabs>
      </w:pPr>
    </w:lvl>
    <w:lvl w:ilvl="6" w:tplc="99340A62">
      <w:numFmt w:val="none"/>
      <w:lvlText w:val=""/>
      <w:lvlJc w:val="left"/>
      <w:pPr>
        <w:tabs>
          <w:tab w:val="num" w:pos="360"/>
        </w:tabs>
      </w:pPr>
    </w:lvl>
    <w:lvl w:ilvl="7" w:tplc="CCE62D9E">
      <w:numFmt w:val="none"/>
      <w:lvlText w:val=""/>
      <w:lvlJc w:val="left"/>
      <w:pPr>
        <w:tabs>
          <w:tab w:val="num" w:pos="360"/>
        </w:tabs>
      </w:pPr>
    </w:lvl>
    <w:lvl w:ilvl="8" w:tplc="60D652D4">
      <w:numFmt w:val="none"/>
      <w:lvlText w:val=""/>
      <w:lvlJc w:val="left"/>
      <w:pPr>
        <w:tabs>
          <w:tab w:val="num" w:pos="360"/>
        </w:tabs>
      </w:pPr>
    </w:lvl>
  </w:abstractNum>
  <w:abstractNum w:abstractNumId="33">
    <w:nsid w:val="58C6738A"/>
    <w:multiLevelType w:val="hybridMultilevel"/>
    <w:tmpl w:val="8AA8FB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B120174"/>
    <w:multiLevelType w:val="hybridMultilevel"/>
    <w:tmpl w:val="3000FEC2"/>
    <w:lvl w:ilvl="0" w:tplc="A45A955A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FA9232B"/>
    <w:multiLevelType w:val="hybridMultilevel"/>
    <w:tmpl w:val="7EA272E8"/>
    <w:lvl w:ilvl="0" w:tplc="2222C94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01D7EA4"/>
    <w:multiLevelType w:val="multilevel"/>
    <w:tmpl w:val="53EAAAF4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7">
    <w:nsid w:val="60AE4806"/>
    <w:multiLevelType w:val="multilevel"/>
    <w:tmpl w:val="A7BA2C3A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8">
    <w:nsid w:val="6B653E36"/>
    <w:multiLevelType w:val="hybridMultilevel"/>
    <w:tmpl w:val="C1CAE34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>
    <w:nsid w:val="75B445B1"/>
    <w:multiLevelType w:val="hybridMultilevel"/>
    <w:tmpl w:val="B97EB55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9174A4C"/>
    <w:multiLevelType w:val="multilevel"/>
    <w:tmpl w:val="2DFC6BA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1">
    <w:nsid w:val="7D707EC1"/>
    <w:multiLevelType w:val="hybridMultilevel"/>
    <w:tmpl w:val="1AE2CF38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7"/>
  </w:num>
  <w:num w:numId="3">
    <w:abstractNumId w:val="19"/>
  </w:num>
  <w:num w:numId="4">
    <w:abstractNumId w:val="35"/>
  </w:num>
  <w:num w:numId="5">
    <w:abstractNumId w:val="34"/>
  </w:num>
  <w:num w:numId="6">
    <w:abstractNumId w:val="31"/>
  </w:num>
  <w:num w:numId="7">
    <w:abstractNumId w:val="30"/>
  </w:num>
  <w:num w:numId="8">
    <w:abstractNumId w:val="22"/>
  </w:num>
  <w:num w:numId="9">
    <w:abstractNumId w:val="14"/>
  </w:num>
  <w:num w:numId="10">
    <w:abstractNumId w:val="12"/>
  </w:num>
  <w:num w:numId="11">
    <w:abstractNumId w:val="36"/>
  </w:num>
  <w:num w:numId="12">
    <w:abstractNumId w:val="40"/>
  </w:num>
  <w:num w:numId="13">
    <w:abstractNumId w:val="37"/>
  </w:num>
  <w:num w:numId="14">
    <w:abstractNumId w:val="28"/>
  </w:num>
  <w:num w:numId="15">
    <w:abstractNumId w:val="32"/>
  </w:num>
  <w:num w:numId="16">
    <w:abstractNumId w:val="26"/>
  </w:num>
  <w:num w:numId="17">
    <w:abstractNumId w:val="0"/>
  </w:num>
  <w:num w:numId="18">
    <w:abstractNumId w:val="25"/>
  </w:num>
  <w:num w:numId="19">
    <w:abstractNumId w:val="16"/>
  </w:num>
  <w:num w:numId="20">
    <w:abstractNumId w:val="23"/>
  </w:num>
  <w:num w:numId="21">
    <w:abstractNumId w:val="13"/>
  </w:num>
  <w:num w:numId="22">
    <w:abstractNumId w:val="33"/>
  </w:num>
  <w:num w:numId="23">
    <w:abstractNumId w:val="10"/>
  </w:num>
  <w:num w:numId="24">
    <w:abstractNumId w:val="8"/>
  </w:num>
  <w:num w:numId="25">
    <w:abstractNumId w:val="7"/>
  </w:num>
  <w:num w:numId="26">
    <w:abstractNumId w:val="6"/>
  </w:num>
  <w:num w:numId="27">
    <w:abstractNumId w:val="5"/>
  </w:num>
  <w:num w:numId="28">
    <w:abstractNumId w:val="9"/>
  </w:num>
  <w:num w:numId="29">
    <w:abstractNumId w:val="4"/>
  </w:num>
  <w:num w:numId="30">
    <w:abstractNumId w:val="3"/>
  </w:num>
  <w:num w:numId="31">
    <w:abstractNumId w:val="2"/>
  </w:num>
  <w:num w:numId="32">
    <w:abstractNumId w:val="1"/>
  </w:num>
  <w:num w:numId="33">
    <w:abstractNumId w:val="38"/>
  </w:num>
  <w:num w:numId="34">
    <w:abstractNumId w:val="11"/>
  </w:num>
  <w:num w:numId="35">
    <w:abstractNumId w:val="41"/>
  </w:num>
  <w:num w:numId="36">
    <w:abstractNumId w:val="21"/>
  </w:num>
  <w:num w:numId="37">
    <w:abstractNumId w:val="18"/>
  </w:num>
  <w:num w:numId="38">
    <w:abstractNumId w:val="27"/>
  </w:num>
  <w:num w:numId="39">
    <w:abstractNumId w:val="24"/>
  </w:num>
  <w:num w:numId="40">
    <w:abstractNumId w:val="39"/>
  </w:num>
  <w:num w:numId="41">
    <w:abstractNumId w:val="29"/>
  </w:num>
  <w:num w:numId="42">
    <w:abstractNumId w:val="29"/>
  </w:num>
  <w:num w:numId="43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removePersonalInformation/>
  <w:removeDateAndTime/>
  <w:proofState w:spelling="clean" w:grammar="clean"/>
  <w:defaultTabStop w:val="720"/>
  <w:noPunctuationKerning/>
  <w:characterSpacingControl w:val="doNotCompress"/>
  <w:hdrShapeDefaults>
    <o:shapedefaults v:ext="edit" spidmax="410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1B1624"/>
    <w:rsid w:val="00000BEE"/>
    <w:rsid w:val="00021458"/>
    <w:rsid w:val="00030C2C"/>
    <w:rsid w:val="00030ECF"/>
    <w:rsid w:val="00064EE5"/>
    <w:rsid w:val="00075EAF"/>
    <w:rsid w:val="000773A6"/>
    <w:rsid w:val="000960A8"/>
    <w:rsid w:val="000A61BB"/>
    <w:rsid w:val="000D4539"/>
    <w:rsid w:val="00126733"/>
    <w:rsid w:val="001300B8"/>
    <w:rsid w:val="0014474B"/>
    <w:rsid w:val="00144869"/>
    <w:rsid w:val="00151825"/>
    <w:rsid w:val="00171200"/>
    <w:rsid w:val="0017131C"/>
    <w:rsid w:val="001741CB"/>
    <w:rsid w:val="00174C0E"/>
    <w:rsid w:val="001807C3"/>
    <w:rsid w:val="0019014B"/>
    <w:rsid w:val="001A0C3B"/>
    <w:rsid w:val="001B1624"/>
    <w:rsid w:val="001B2C92"/>
    <w:rsid w:val="001B795A"/>
    <w:rsid w:val="001D4712"/>
    <w:rsid w:val="001D6F98"/>
    <w:rsid w:val="001E3089"/>
    <w:rsid w:val="00200568"/>
    <w:rsid w:val="00214536"/>
    <w:rsid w:val="00216C12"/>
    <w:rsid w:val="00223886"/>
    <w:rsid w:val="00225B32"/>
    <w:rsid w:val="0022676C"/>
    <w:rsid w:val="00251457"/>
    <w:rsid w:val="002603B6"/>
    <w:rsid w:val="002614FA"/>
    <w:rsid w:val="00261CB2"/>
    <w:rsid w:val="00290A1A"/>
    <w:rsid w:val="002A7C51"/>
    <w:rsid w:val="002C4BE6"/>
    <w:rsid w:val="002D4762"/>
    <w:rsid w:val="002D55E3"/>
    <w:rsid w:val="002E4044"/>
    <w:rsid w:val="002F321E"/>
    <w:rsid w:val="002F3291"/>
    <w:rsid w:val="0031643C"/>
    <w:rsid w:val="00316BDB"/>
    <w:rsid w:val="00347CD3"/>
    <w:rsid w:val="0036424F"/>
    <w:rsid w:val="00370E7D"/>
    <w:rsid w:val="0037169B"/>
    <w:rsid w:val="003811EB"/>
    <w:rsid w:val="003A16C6"/>
    <w:rsid w:val="003B208D"/>
    <w:rsid w:val="003C77B1"/>
    <w:rsid w:val="003D4FE9"/>
    <w:rsid w:val="003F0E29"/>
    <w:rsid w:val="00414A70"/>
    <w:rsid w:val="0042389D"/>
    <w:rsid w:val="00436CA3"/>
    <w:rsid w:val="00452551"/>
    <w:rsid w:val="00452F67"/>
    <w:rsid w:val="00453C5F"/>
    <w:rsid w:val="00485285"/>
    <w:rsid w:val="004A283D"/>
    <w:rsid w:val="004C4634"/>
    <w:rsid w:val="004D0E2B"/>
    <w:rsid w:val="00500A99"/>
    <w:rsid w:val="00503610"/>
    <w:rsid w:val="00525BC4"/>
    <w:rsid w:val="0053480F"/>
    <w:rsid w:val="00544081"/>
    <w:rsid w:val="005544A8"/>
    <w:rsid w:val="005671CD"/>
    <w:rsid w:val="0057034A"/>
    <w:rsid w:val="005778D0"/>
    <w:rsid w:val="005A1089"/>
    <w:rsid w:val="005B1043"/>
    <w:rsid w:val="005B4962"/>
    <w:rsid w:val="005D093B"/>
    <w:rsid w:val="005D633B"/>
    <w:rsid w:val="005F0749"/>
    <w:rsid w:val="00605903"/>
    <w:rsid w:val="006120B9"/>
    <w:rsid w:val="006355C1"/>
    <w:rsid w:val="0065058A"/>
    <w:rsid w:val="006A08F0"/>
    <w:rsid w:val="006A591D"/>
    <w:rsid w:val="006C3765"/>
    <w:rsid w:val="006E62ED"/>
    <w:rsid w:val="006F557F"/>
    <w:rsid w:val="0070797F"/>
    <w:rsid w:val="007149F4"/>
    <w:rsid w:val="007326C7"/>
    <w:rsid w:val="00753F64"/>
    <w:rsid w:val="00771862"/>
    <w:rsid w:val="00775626"/>
    <w:rsid w:val="00777A9A"/>
    <w:rsid w:val="00786322"/>
    <w:rsid w:val="007A5E1C"/>
    <w:rsid w:val="007B4157"/>
    <w:rsid w:val="007C0921"/>
    <w:rsid w:val="007C7296"/>
    <w:rsid w:val="007C7A8B"/>
    <w:rsid w:val="007E6774"/>
    <w:rsid w:val="007F0757"/>
    <w:rsid w:val="007F6F85"/>
    <w:rsid w:val="008006BF"/>
    <w:rsid w:val="008050ED"/>
    <w:rsid w:val="00807F8E"/>
    <w:rsid w:val="00835C7F"/>
    <w:rsid w:val="00857ACE"/>
    <w:rsid w:val="00857D04"/>
    <w:rsid w:val="00862B60"/>
    <w:rsid w:val="00865143"/>
    <w:rsid w:val="00876732"/>
    <w:rsid w:val="008976B1"/>
    <w:rsid w:val="008B5DCB"/>
    <w:rsid w:val="008B7CE0"/>
    <w:rsid w:val="008E5595"/>
    <w:rsid w:val="0091627D"/>
    <w:rsid w:val="00916EC8"/>
    <w:rsid w:val="00924203"/>
    <w:rsid w:val="00930DD4"/>
    <w:rsid w:val="0094333A"/>
    <w:rsid w:val="00950915"/>
    <w:rsid w:val="00951EC0"/>
    <w:rsid w:val="00982A9E"/>
    <w:rsid w:val="0098433D"/>
    <w:rsid w:val="009849EA"/>
    <w:rsid w:val="00997AAB"/>
    <w:rsid w:val="009A3870"/>
    <w:rsid w:val="009B25A6"/>
    <w:rsid w:val="009C016B"/>
    <w:rsid w:val="009C1971"/>
    <w:rsid w:val="00A07098"/>
    <w:rsid w:val="00A13B77"/>
    <w:rsid w:val="00A43036"/>
    <w:rsid w:val="00A44FB6"/>
    <w:rsid w:val="00A617FC"/>
    <w:rsid w:val="00A67F15"/>
    <w:rsid w:val="00A94E83"/>
    <w:rsid w:val="00AA611F"/>
    <w:rsid w:val="00AB2455"/>
    <w:rsid w:val="00AB598A"/>
    <w:rsid w:val="00AB68DE"/>
    <w:rsid w:val="00AC4E83"/>
    <w:rsid w:val="00AD11E1"/>
    <w:rsid w:val="00AD3A4D"/>
    <w:rsid w:val="00AF3D71"/>
    <w:rsid w:val="00B06063"/>
    <w:rsid w:val="00B32095"/>
    <w:rsid w:val="00B414BE"/>
    <w:rsid w:val="00B469EE"/>
    <w:rsid w:val="00B50606"/>
    <w:rsid w:val="00B545BB"/>
    <w:rsid w:val="00B61106"/>
    <w:rsid w:val="00B65A98"/>
    <w:rsid w:val="00B83233"/>
    <w:rsid w:val="00B8723F"/>
    <w:rsid w:val="00BB2FF7"/>
    <w:rsid w:val="00BC5623"/>
    <w:rsid w:val="00BF15A0"/>
    <w:rsid w:val="00BF2BE0"/>
    <w:rsid w:val="00BF7FBE"/>
    <w:rsid w:val="00C04F26"/>
    <w:rsid w:val="00C12395"/>
    <w:rsid w:val="00C144CB"/>
    <w:rsid w:val="00C14E38"/>
    <w:rsid w:val="00C14EB8"/>
    <w:rsid w:val="00C1708B"/>
    <w:rsid w:val="00C30C16"/>
    <w:rsid w:val="00C324B4"/>
    <w:rsid w:val="00C40779"/>
    <w:rsid w:val="00C56D3C"/>
    <w:rsid w:val="00C64F33"/>
    <w:rsid w:val="00C70B10"/>
    <w:rsid w:val="00C70BF0"/>
    <w:rsid w:val="00C72A6B"/>
    <w:rsid w:val="00C73567"/>
    <w:rsid w:val="00C813CB"/>
    <w:rsid w:val="00C9400A"/>
    <w:rsid w:val="00C95E26"/>
    <w:rsid w:val="00C97AE9"/>
    <w:rsid w:val="00CB6F2F"/>
    <w:rsid w:val="00CC253A"/>
    <w:rsid w:val="00CE4125"/>
    <w:rsid w:val="00CE4DA2"/>
    <w:rsid w:val="00CF2667"/>
    <w:rsid w:val="00D15AD2"/>
    <w:rsid w:val="00D17B19"/>
    <w:rsid w:val="00D226CA"/>
    <w:rsid w:val="00D264DA"/>
    <w:rsid w:val="00D30B67"/>
    <w:rsid w:val="00D35134"/>
    <w:rsid w:val="00D40527"/>
    <w:rsid w:val="00D5114E"/>
    <w:rsid w:val="00D52A2A"/>
    <w:rsid w:val="00D5440A"/>
    <w:rsid w:val="00D615EE"/>
    <w:rsid w:val="00D65403"/>
    <w:rsid w:val="00D72135"/>
    <w:rsid w:val="00D7785A"/>
    <w:rsid w:val="00D911E5"/>
    <w:rsid w:val="00D94418"/>
    <w:rsid w:val="00D95530"/>
    <w:rsid w:val="00DD57DC"/>
    <w:rsid w:val="00DE55C9"/>
    <w:rsid w:val="00E06E42"/>
    <w:rsid w:val="00E222CC"/>
    <w:rsid w:val="00E4603B"/>
    <w:rsid w:val="00E54610"/>
    <w:rsid w:val="00E65CBC"/>
    <w:rsid w:val="00E76D13"/>
    <w:rsid w:val="00E923FE"/>
    <w:rsid w:val="00E9621C"/>
    <w:rsid w:val="00E9684B"/>
    <w:rsid w:val="00EE4F89"/>
    <w:rsid w:val="00EF3636"/>
    <w:rsid w:val="00F119AF"/>
    <w:rsid w:val="00F46E79"/>
    <w:rsid w:val="00F551C2"/>
    <w:rsid w:val="00F71040"/>
    <w:rsid w:val="00F85B0E"/>
    <w:rsid w:val="00FA7FE4"/>
    <w:rsid w:val="00FB6223"/>
    <w:rsid w:val="00FC2091"/>
    <w:rsid w:val="00FD0AE4"/>
    <w:rsid w:val="00FE11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ersonName"/>
  <w:shapeDefaults>
    <o:shapedefaults v:ext="edit" spidmax="41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778D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C089E"/>
    <w:pPr>
      <w:tabs>
        <w:tab w:val="center" w:pos="4320"/>
        <w:tab w:val="right" w:pos="8640"/>
      </w:tabs>
    </w:pPr>
    <w:rPr>
      <w:lang/>
    </w:rPr>
  </w:style>
  <w:style w:type="paragraph" w:styleId="Footer">
    <w:name w:val="footer"/>
    <w:basedOn w:val="Normal"/>
    <w:link w:val="FooterChar"/>
    <w:uiPriority w:val="99"/>
    <w:rsid w:val="00CC089E"/>
    <w:pPr>
      <w:tabs>
        <w:tab w:val="center" w:pos="4320"/>
        <w:tab w:val="right" w:pos="8640"/>
      </w:tabs>
    </w:pPr>
    <w:rPr>
      <w:lang/>
    </w:rPr>
  </w:style>
  <w:style w:type="character" w:styleId="PageNumber">
    <w:name w:val="page number"/>
    <w:basedOn w:val="DefaultParagraphFont"/>
    <w:uiPriority w:val="99"/>
    <w:rsid w:val="00CC089E"/>
  </w:style>
  <w:style w:type="table" w:styleId="TableGrid">
    <w:name w:val="Table Grid"/>
    <w:basedOn w:val="TableNormal"/>
    <w:rsid w:val="00CC0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semiHidden/>
    <w:rsid w:val="009E196A"/>
    <w:rPr>
      <w:rFonts w:ascii="Tahoma" w:hAnsi="Tahoma"/>
      <w:sz w:val="16"/>
      <w:szCs w:val="16"/>
      <w:lang/>
    </w:rPr>
  </w:style>
  <w:style w:type="character" w:styleId="CommentReference">
    <w:name w:val="annotation reference"/>
    <w:rsid w:val="0087339E"/>
    <w:rPr>
      <w:sz w:val="18"/>
      <w:szCs w:val="18"/>
    </w:rPr>
  </w:style>
  <w:style w:type="paragraph" w:styleId="CommentText">
    <w:name w:val="annotation text"/>
    <w:basedOn w:val="Normal"/>
    <w:link w:val="CommentTextChar"/>
    <w:rsid w:val="0087339E"/>
    <w:rPr>
      <w:lang/>
    </w:rPr>
  </w:style>
  <w:style w:type="character" w:customStyle="1" w:styleId="CommentTextChar">
    <w:name w:val="Comment Text Char"/>
    <w:link w:val="CommentText"/>
    <w:rsid w:val="0087339E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87339E"/>
    <w:rPr>
      <w:b/>
      <w:bCs/>
    </w:rPr>
  </w:style>
  <w:style w:type="character" w:customStyle="1" w:styleId="CommentSubjectChar">
    <w:name w:val="Comment Subject Char"/>
    <w:link w:val="CommentSubject"/>
    <w:rsid w:val="0087339E"/>
    <w:rPr>
      <w:b/>
      <w:bCs/>
      <w:sz w:val="24"/>
      <w:szCs w:val="24"/>
    </w:rPr>
  </w:style>
  <w:style w:type="character" w:customStyle="1" w:styleId="FooterChar">
    <w:name w:val="Footer Char"/>
    <w:link w:val="Footer"/>
    <w:uiPriority w:val="99"/>
    <w:rsid w:val="00C93013"/>
    <w:rPr>
      <w:sz w:val="24"/>
      <w:szCs w:val="24"/>
    </w:rPr>
  </w:style>
  <w:style w:type="character" w:customStyle="1" w:styleId="HeaderChar">
    <w:name w:val="Header Char"/>
    <w:link w:val="Header"/>
    <w:uiPriority w:val="99"/>
    <w:rsid w:val="00154118"/>
    <w:rPr>
      <w:sz w:val="24"/>
      <w:szCs w:val="24"/>
    </w:rPr>
  </w:style>
  <w:style w:type="paragraph" w:customStyle="1" w:styleId="PlaceholderText1">
    <w:name w:val="Placeholder Text1"/>
    <w:basedOn w:val="Normal"/>
    <w:rsid w:val="00F635C4"/>
    <w:pPr>
      <w:keepNext/>
      <w:numPr>
        <w:numId w:val="17"/>
      </w:numPr>
      <w:contextualSpacing/>
      <w:outlineLvl w:val="0"/>
    </w:pPr>
    <w:rPr>
      <w:rFonts w:ascii="Verdana" w:eastAsia="MS Gothic" w:hAnsi="Verdana"/>
      <w:lang w:eastAsia="ja-JP"/>
    </w:rPr>
  </w:style>
  <w:style w:type="paragraph" w:styleId="NoSpacing">
    <w:name w:val="No Spacing"/>
    <w:basedOn w:val="Normal"/>
    <w:qFormat/>
    <w:rsid w:val="00F635C4"/>
    <w:pPr>
      <w:keepNext/>
      <w:numPr>
        <w:ilvl w:val="1"/>
        <w:numId w:val="17"/>
      </w:numPr>
      <w:contextualSpacing/>
      <w:outlineLvl w:val="1"/>
    </w:pPr>
    <w:rPr>
      <w:rFonts w:ascii="Verdana" w:eastAsia="MS Gothic" w:hAnsi="Verdana"/>
      <w:lang w:eastAsia="ja-JP"/>
    </w:rPr>
  </w:style>
  <w:style w:type="paragraph" w:customStyle="1" w:styleId="LightShading1">
    <w:name w:val="Light Shading1"/>
    <w:basedOn w:val="Normal"/>
    <w:rsid w:val="00F635C4"/>
    <w:pPr>
      <w:keepNext/>
      <w:numPr>
        <w:ilvl w:val="2"/>
        <w:numId w:val="17"/>
      </w:numPr>
      <w:contextualSpacing/>
      <w:outlineLvl w:val="2"/>
    </w:pPr>
    <w:rPr>
      <w:rFonts w:ascii="Verdana" w:eastAsia="MS Gothic" w:hAnsi="Verdana"/>
      <w:lang w:eastAsia="ja-JP"/>
    </w:rPr>
  </w:style>
  <w:style w:type="paragraph" w:customStyle="1" w:styleId="LightList1">
    <w:name w:val="Light List1"/>
    <w:basedOn w:val="Normal"/>
    <w:rsid w:val="00F635C4"/>
    <w:pPr>
      <w:keepNext/>
      <w:numPr>
        <w:ilvl w:val="3"/>
        <w:numId w:val="17"/>
      </w:numPr>
      <w:contextualSpacing/>
      <w:outlineLvl w:val="3"/>
    </w:pPr>
    <w:rPr>
      <w:rFonts w:ascii="Verdana" w:eastAsia="MS Gothic" w:hAnsi="Verdana"/>
      <w:lang w:eastAsia="ja-JP"/>
    </w:rPr>
  </w:style>
  <w:style w:type="paragraph" w:customStyle="1" w:styleId="LightGrid1">
    <w:name w:val="Light Grid1"/>
    <w:basedOn w:val="Normal"/>
    <w:rsid w:val="00F635C4"/>
    <w:pPr>
      <w:keepNext/>
      <w:numPr>
        <w:ilvl w:val="4"/>
        <w:numId w:val="17"/>
      </w:numPr>
      <w:contextualSpacing/>
      <w:outlineLvl w:val="4"/>
    </w:pPr>
    <w:rPr>
      <w:rFonts w:ascii="Verdana" w:eastAsia="MS Gothic" w:hAnsi="Verdana"/>
      <w:lang w:eastAsia="ja-JP"/>
    </w:rPr>
  </w:style>
  <w:style w:type="paragraph" w:customStyle="1" w:styleId="MediumShading11">
    <w:name w:val="Medium Shading 11"/>
    <w:basedOn w:val="Normal"/>
    <w:rsid w:val="00F635C4"/>
    <w:pPr>
      <w:keepNext/>
      <w:numPr>
        <w:ilvl w:val="5"/>
        <w:numId w:val="17"/>
      </w:numPr>
      <w:contextualSpacing/>
      <w:outlineLvl w:val="5"/>
    </w:pPr>
    <w:rPr>
      <w:rFonts w:ascii="Verdana" w:eastAsia="MS Gothic" w:hAnsi="Verdana"/>
      <w:lang w:eastAsia="ja-JP"/>
    </w:rPr>
  </w:style>
  <w:style w:type="paragraph" w:customStyle="1" w:styleId="MediumShading21">
    <w:name w:val="Medium Shading 21"/>
    <w:basedOn w:val="Normal"/>
    <w:rsid w:val="00F635C4"/>
    <w:pPr>
      <w:keepNext/>
      <w:numPr>
        <w:ilvl w:val="6"/>
        <w:numId w:val="17"/>
      </w:numPr>
      <w:contextualSpacing/>
      <w:outlineLvl w:val="6"/>
    </w:pPr>
    <w:rPr>
      <w:rFonts w:ascii="Verdana" w:eastAsia="MS Gothic" w:hAnsi="Verdana"/>
      <w:lang w:eastAsia="ja-JP"/>
    </w:rPr>
  </w:style>
  <w:style w:type="paragraph" w:customStyle="1" w:styleId="MediumList11">
    <w:name w:val="Medium List 11"/>
    <w:basedOn w:val="Normal"/>
    <w:rsid w:val="00F635C4"/>
    <w:pPr>
      <w:keepNext/>
      <w:numPr>
        <w:ilvl w:val="7"/>
        <w:numId w:val="17"/>
      </w:numPr>
      <w:contextualSpacing/>
      <w:outlineLvl w:val="7"/>
    </w:pPr>
    <w:rPr>
      <w:rFonts w:ascii="Verdana" w:eastAsia="MS Gothic" w:hAnsi="Verdana"/>
      <w:lang w:eastAsia="ja-JP"/>
    </w:rPr>
  </w:style>
  <w:style w:type="paragraph" w:customStyle="1" w:styleId="MediumList21">
    <w:name w:val="Medium List 21"/>
    <w:basedOn w:val="Normal"/>
    <w:rsid w:val="00F635C4"/>
    <w:pPr>
      <w:keepNext/>
      <w:numPr>
        <w:ilvl w:val="8"/>
        <w:numId w:val="17"/>
      </w:numPr>
      <w:contextualSpacing/>
      <w:outlineLvl w:val="8"/>
    </w:pPr>
    <w:rPr>
      <w:rFonts w:ascii="Verdana" w:eastAsia="MS Gothic" w:hAnsi="Verdana"/>
      <w:lang w:eastAsia="ja-JP"/>
    </w:rPr>
  </w:style>
  <w:style w:type="paragraph" w:styleId="BodyText">
    <w:name w:val="Body Text"/>
    <w:basedOn w:val="Normal"/>
    <w:link w:val="BodyTextChar"/>
    <w:rsid w:val="00F635C4"/>
    <w:pPr>
      <w:overflowPunct w:val="0"/>
      <w:autoSpaceDE w:val="0"/>
      <w:autoSpaceDN w:val="0"/>
      <w:adjustRightInd w:val="0"/>
      <w:textAlignment w:val="baseline"/>
    </w:pPr>
    <w:rPr>
      <w:rFonts w:eastAsia="Cambria"/>
      <w:b/>
      <w:szCs w:val="20"/>
      <w:lang w:eastAsia="ja-JP"/>
    </w:rPr>
  </w:style>
  <w:style w:type="character" w:customStyle="1" w:styleId="BodyTextChar">
    <w:name w:val="Body Text Char"/>
    <w:link w:val="BodyText"/>
    <w:rsid w:val="00F635C4"/>
    <w:rPr>
      <w:rFonts w:eastAsia="Cambria"/>
      <w:b/>
      <w:sz w:val="24"/>
      <w:lang w:eastAsia="ja-JP"/>
    </w:rPr>
  </w:style>
  <w:style w:type="paragraph" w:customStyle="1" w:styleId="ColorfulList-Accent11">
    <w:name w:val="Colorful List - Accent 11"/>
    <w:basedOn w:val="Normal"/>
    <w:uiPriority w:val="72"/>
    <w:qFormat/>
    <w:rsid w:val="00F635C4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Courier" w:eastAsia="Cambria" w:hAnsi="Courier"/>
      <w:szCs w:val="20"/>
    </w:rPr>
  </w:style>
  <w:style w:type="character" w:styleId="Hyperlink">
    <w:name w:val="Hyperlink"/>
    <w:rsid w:val="00F635C4"/>
    <w:rPr>
      <w:rFonts w:cs="Times New Roman"/>
      <w:color w:val="0000FF"/>
      <w:u w:val="single"/>
    </w:rPr>
  </w:style>
  <w:style w:type="paragraph" w:customStyle="1" w:styleId="Default">
    <w:name w:val="Default"/>
    <w:rsid w:val="00F635C4"/>
    <w:pPr>
      <w:widowControl w:val="0"/>
      <w:autoSpaceDE w:val="0"/>
      <w:autoSpaceDN w:val="0"/>
      <w:adjustRightInd w:val="0"/>
    </w:pPr>
    <w:rPr>
      <w:rFonts w:eastAsia="Cambria"/>
      <w:color w:val="000000"/>
      <w:sz w:val="24"/>
      <w:szCs w:val="24"/>
    </w:rPr>
  </w:style>
  <w:style w:type="character" w:customStyle="1" w:styleId="BalloonTextChar">
    <w:name w:val="Balloon Text Char"/>
    <w:link w:val="BalloonText"/>
    <w:semiHidden/>
    <w:locked/>
    <w:rsid w:val="00F635C4"/>
    <w:rPr>
      <w:rFonts w:ascii="Tahoma" w:hAnsi="Tahoma" w:cs="Tahoma"/>
      <w:sz w:val="16"/>
      <w:szCs w:val="16"/>
    </w:rPr>
  </w:style>
  <w:style w:type="paragraph" w:customStyle="1" w:styleId="WABigSubhead">
    <w:name w:val="WA Big Subhead"/>
    <w:next w:val="Normal"/>
    <w:qFormat/>
    <w:rsid w:val="002D55E3"/>
    <w:pPr>
      <w:keepNext/>
      <w:numPr>
        <w:numId w:val="37"/>
      </w:numPr>
      <w:spacing w:before="240"/>
      <w:ind w:left="0"/>
      <w:outlineLvl w:val="0"/>
    </w:pPr>
    <w:rPr>
      <w:rFonts w:ascii="Arial" w:eastAsia="MS Mincho" w:hAnsi="Arial" w:cs="Arial"/>
      <w:b/>
      <w:i/>
      <w:sz w:val="26"/>
      <w:szCs w:val="26"/>
      <w:lang w:eastAsia="ja-JP"/>
    </w:rPr>
  </w:style>
  <w:style w:type="paragraph" w:customStyle="1" w:styleId="WAItem">
    <w:name w:val="WA Item #"/>
    <w:basedOn w:val="Normal"/>
    <w:qFormat/>
    <w:rsid w:val="0022676C"/>
    <w:pPr>
      <w:keepNext/>
      <w:numPr>
        <w:numId w:val="41"/>
      </w:numPr>
      <w:tabs>
        <w:tab w:val="left" w:pos="540"/>
      </w:tabs>
      <w:suppressAutoHyphens/>
      <w:spacing w:before="200"/>
      <w:ind w:left="547" w:hanging="547"/>
      <w:outlineLvl w:val="1"/>
    </w:pPr>
    <w:rPr>
      <w:rFonts w:ascii="Arial" w:eastAsia="MS Mincho" w:hAnsi="Arial" w:cs="Arial"/>
      <w:b/>
      <w:szCs w:val="28"/>
      <w:lang w:eastAsia="ja-JP"/>
    </w:rPr>
  </w:style>
  <w:style w:type="character" w:customStyle="1" w:styleId="WAItemTitle">
    <w:name w:val="WA Item Title"/>
    <w:uiPriority w:val="1"/>
    <w:qFormat/>
    <w:rsid w:val="00F635C4"/>
    <w:rPr>
      <w:rFonts w:ascii="Arial" w:hAnsi="Arial" w:cs="Arial"/>
      <w:b/>
      <w:spacing w:val="-2"/>
      <w:sz w:val="24"/>
    </w:rPr>
  </w:style>
  <w:style w:type="paragraph" w:customStyle="1" w:styleId="WABody6above">
    <w:name w:val="WA Body 6 above"/>
    <w:basedOn w:val="Normal"/>
    <w:qFormat/>
    <w:rsid w:val="00D35134"/>
    <w:pPr>
      <w:spacing w:before="120"/>
      <w:ind w:left="907" w:hanging="360"/>
    </w:pPr>
    <w:rPr>
      <w:rFonts w:ascii="Arial" w:eastAsia="MS Mincho" w:hAnsi="Arial" w:cs="Arial"/>
      <w:sz w:val="22"/>
      <w:szCs w:val="22"/>
      <w:lang w:eastAsia="ja-JP"/>
    </w:rPr>
  </w:style>
  <w:style w:type="paragraph" w:customStyle="1" w:styleId="WATableTitle">
    <w:name w:val="WA Table Title"/>
    <w:basedOn w:val="Normal"/>
    <w:qFormat/>
    <w:rsid w:val="00F635C4"/>
    <w:pPr>
      <w:tabs>
        <w:tab w:val="left" w:pos="9360"/>
      </w:tabs>
      <w:suppressAutoHyphens/>
      <w:jc w:val="center"/>
    </w:pPr>
    <w:rPr>
      <w:rFonts w:ascii="Arial" w:eastAsia="MS Mincho" w:hAnsi="Arial" w:cs="Arial"/>
      <w:sz w:val="22"/>
      <w:szCs w:val="22"/>
      <w:lang w:eastAsia="ja-JP"/>
    </w:rPr>
  </w:style>
  <w:style w:type="paragraph" w:customStyle="1" w:styleId="WABody4aboveIndented">
    <w:name w:val="WA Body 4 above Indented"/>
    <w:basedOn w:val="Normal"/>
    <w:qFormat/>
    <w:rsid w:val="00F635C4"/>
    <w:pPr>
      <w:tabs>
        <w:tab w:val="left" w:pos="1260"/>
        <w:tab w:val="left" w:pos="9360"/>
      </w:tabs>
      <w:suppressAutoHyphens/>
      <w:spacing w:before="80"/>
      <w:ind w:left="1267" w:hanging="360"/>
    </w:pPr>
    <w:rPr>
      <w:rFonts w:ascii="Arial" w:eastAsia="MS Mincho" w:hAnsi="Arial" w:cs="Arial"/>
      <w:sz w:val="22"/>
      <w:szCs w:val="22"/>
      <w:lang w:eastAsia="ja-JP"/>
    </w:rPr>
  </w:style>
  <w:style w:type="paragraph" w:customStyle="1" w:styleId="WABulletList">
    <w:name w:val="WA Bullet List"/>
    <w:basedOn w:val="Normal"/>
    <w:qFormat/>
    <w:rsid w:val="00F635C4"/>
    <w:pPr>
      <w:numPr>
        <w:numId w:val="21"/>
      </w:numPr>
      <w:tabs>
        <w:tab w:val="left" w:pos="1620"/>
      </w:tabs>
      <w:suppressAutoHyphens/>
      <w:spacing w:before="60"/>
      <w:ind w:left="1620"/>
    </w:pPr>
    <w:rPr>
      <w:rFonts w:ascii="Arial" w:eastAsia="MS Mincho" w:hAnsi="Arial" w:cs="Arial"/>
      <w:spacing w:val="-2"/>
      <w:sz w:val="22"/>
      <w:szCs w:val="22"/>
      <w:lang w:eastAsia="ja-JP"/>
    </w:rPr>
  </w:style>
  <w:style w:type="character" w:customStyle="1" w:styleId="WAItal10">
    <w:name w:val="WA Ital 10"/>
    <w:uiPriority w:val="1"/>
    <w:qFormat/>
    <w:rsid w:val="00F635C4"/>
    <w:rPr>
      <w:rFonts w:ascii="Arial" w:hAnsi="Arial" w:cs="Arial"/>
      <w:i/>
      <w:sz w:val="20"/>
      <w:szCs w:val="20"/>
    </w:rPr>
  </w:style>
  <w:style w:type="paragraph" w:customStyle="1" w:styleId="WATableBodyText">
    <w:name w:val="WA Table Body Text"/>
    <w:basedOn w:val="Normal"/>
    <w:qFormat/>
    <w:rsid w:val="00F635C4"/>
    <w:pPr>
      <w:tabs>
        <w:tab w:val="left" w:pos="3983"/>
      </w:tabs>
      <w:spacing w:before="80"/>
    </w:pPr>
    <w:rPr>
      <w:rFonts w:ascii="Arial" w:eastAsia="MS Mincho" w:hAnsi="Arial" w:cs="Arial"/>
      <w:sz w:val="22"/>
      <w:szCs w:val="22"/>
      <w:lang w:eastAsia="ja-JP"/>
    </w:rPr>
  </w:style>
  <w:style w:type="paragraph" w:customStyle="1" w:styleId="WAabc">
    <w:name w:val="WA a. b. c."/>
    <w:basedOn w:val="Normal"/>
    <w:qFormat/>
    <w:rsid w:val="00A70D7B"/>
    <w:pPr>
      <w:tabs>
        <w:tab w:val="left" w:pos="900"/>
        <w:tab w:val="left" w:pos="1260"/>
      </w:tabs>
      <w:spacing w:before="80"/>
      <w:ind w:left="1260" w:hanging="360"/>
    </w:pPr>
    <w:rPr>
      <w:rFonts w:ascii="Arial" w:eastAsia="MS Mincho" w:hAnsi="Arial" w:cs="Arial"/>
      <w:sz w:val="22"/>
      <w:szCs w:val="22"/>
      <w:lang w:eastAsia="ja-JP"/>
    </w:rPr>
  </w:style>
  <w:style w:type="paragraph" w:customStyle="1" w:styleId="WAnote">
    <w:name w:val="WA note"/>
    <w:basedOn w:val="WABody6above"/>
    <w:qFormat/>
    <w:rsid w:val="00F635C4"/>
    <w:pPr>
      <w:tabs>
        <w:tab w:val="left" w:pos="540"/>
      </w:tabs>
      <w:ind w:left="540" w:firstLine="7"/>
    </w:pPr>
  </w:style>
  <w:style w:type="paragraph" w:customStyle="1" w:styleId="WAsubcheckbox">
    <w:name w:val="WA sub check box"/>
    <w:basedOn w:val="WABulletList"/>
    <w:qFormat/>
    <w:rsid w:val="00997FBF"/>
    <w:pPr>
      <w:numPr>
        <w:numId w:val="0"/>
      </w:numPr>
      <w:tabs>
        <w:tab w:val="clear" w:pos="1620"/>
        <w:tab w:val="left" w:pos="900"/>
        <w:tab w:val="left" w:pos="9360"/>
      </w:tabs>
      <w:spacing w:before="80"/>
      <w:ind w:left="900" w:hanging="360"/>
    </w:pPr>
  </w:style>
  <w:style w:type="paragraph" w:customStyle="1" w:styleId="WAsub-subcheck">
    <w:name w:val="WA sub-sub check"/>
    <w:basedOn w:val="Normal"/>
    <w:qFormat/>
    <w:rsid w:val="00F635C4"/>
    <w:pPr>
      <w:tabs>
        <w:tab w:val="left" w:pos="2520"/>
      </w:tabs>
      <w:spacing w:before="20"/>
      <w:ind w:left="2520" w:hanging="540"/>
    </w:pPr>
    <w:rPr>
      <w:rFonts w:ascii="Arial" w:eastAsia="MS Mincho" w:hAnsi="Arial" w:cs="Arial"/>
      <w:sz w:val="22"/>
      <w:szCs w:val="22"/>
      <w:lang w:eastAsia="ja-JP"/>
    </w:rPr>
  </w:style>
  <w:style w:type="paragraph" w:customStyle="1" w:styleId="ColorfulShading-Accent11">
    <w:name w:val="Colorful Shading - Accent 11"/>
    <w:hidden/>
    <w:rsid w:val="00F635C4"/>
    <w:rPr>
      <w:rFonts w:ascii="Cambria" w:eastAsia="MS Mincho" w:hAnsi="Cambria"/>
      <w:sz w:val="24"/>
      <w:szCs w:val="24"/>
      <w:lang w:eastAsia="ja-JP"/>
    </w:rPr>
  </w:style>
  <w:style w:type="character" w:styleId="Strong">
    <w:name w:val="Strong"/>
    <w:qFormat/>
    <w:rsid w:val="00F635C4"/>
    <w:rPr>
      <w:b/>
      <w:bCs/>
    </w:rPr>
  </w:style>
  <w:style w:type="paragraph" w:styleId="BodyText2">
    <w:name w:val="Body Text 2"/>
    <w:basedOn w:val="Normal"/>
    <w:link w:val="BodyText2Char"/>
    <w:rsid w:val="00E7645A"/>
    <w:pPr>
      <w:spacing w:after="120" w:line="480" w:lineRule="auto"/>
    </w:pPr>
    <w:rPr>
      <w:rFonts w:ascii="Cambria" w:eastAsia="MS Mincho" w:hAnsi="Cambria"/>
      <w:lang w:eastAsia="ja-JP"/>
    </w:rPr>
  </w:style>
  <w:style w:type="character" w:customStyle="1" w:styleId="BodyText2Char">
    <w:name w:val="Body Text 2 Char"/>
    <w:link w:val="BodyText2"/>
    <w:rsid w:val="00E7645A"/>
    <w:rPr>
      <w:rFonts w:ascii="Cambria" w:eastAsia="MS Mincho" w:hAnsi="Cambria"/>
      <w:sz w:val="24"/>
      <w:szCs w:val="24"/>
      <w:lang w:eastAsia="ja-JP"/>
    </w:rPr>
  </w:style>
  <w:style w:type="paragraph" w:customStyle="1" w:styleId="WABody63flush">
    <w:name w:val="WA Body .63&quot; flush"/>
    <w:basedOn w:val="WABody6above"/>
    <w:next w:val="WABody6above"/>
    <w:qFormat/>
    <w:rsid w:val="002D55E3"/>
    <w:pPr>
      <w:ind w:firstLine="0"/>
    </w:pPr>
    <w:rPr>
      <w:spacing w:val="-2"/>
      <w:szCs w:val="20"/>
    </w:rPr>
  </w:style>
  <w:style w:type="paragraph" w:customStyle="1" w:styleId="WABody38flush">
    <w:name w:val="WA Body .38&quot; flush"/>
    <w:basedOn w:val="WABody63flush"/>
    <w:qFormat/>
    <w:rsid w:val="00D35134"/>
    <w:pPr>
      <w:ind w:left="547"/>
    </w:pPr>
  </w:style>
  <w:style w:type="paragraph" w:styleId="Revision">
    <w:name w:val="Revision"/>
    <w:hidden/>
    <w:rsid w:val="003A16C6"/>
    <w:rPr>
      <w:sz w:val="24"/>
      <w:szCs w:val="24"/>
    </w:rPr>
  </w:style>
  <w:style w:type="paragraph" w:customStyle="1" w:styleId="WACaptionPartyNameSpace">
    <w:name w:val="WA Caption Party Name Space"/>
    <w:basedOn w:val="Normal"/>
    <w:qFormat/>
    <w:rsid w:val="005778D0"/>
    <w:pPr>
      <w:spacing w:before="60" w:after="60"/>
    </w:pPr>
    <w:rPr>
      <w:rFonts w:ascii="Arial" w:eastAsia="MS Mincho" w:hAnsi="Arial" w:cs="Arial"/>
      <w:b/>
      <w:sz w:val="28"/>
      <w:szCs w:val="28"/>
      <w:lang w:eastAsia="ja-JP"/>
    </w:rPr>
  </w:style>
  <w:style w:type="paragraph" w:customStyle="1" w:styleId="WACaptionPet-Respline">
    <w:name w:val="WA Caption Pet-Resp line"/>
    <w:basedOn w:val="Normal"/>
    <w:next w:val="WACaptionPartyNameSpace"/>
    <w:qFormat/>
    <w:rsid w:val="005778D0"/>
    <w:pPr>
      <w:spacing w:before="60" w:after="60"/>
    </w:pPr>
    <w:rPr>
      <w:rFonts w:ascii="Arial" w:eastAsia="MS Mincho" w:hAnsi="Arial" w:cs="Arial"/>
      <w:b/>
      <w:sz w:val="22"/>
      <w:szCs w:val="22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778D0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C089E"/>
    <w:pPr>
      <w:tabs>
        <w:tab w:val="center" w:pos="4320"/>
        <w:tab w:val="right" w:pos="8640"/>
      </w:tabs>
    </w:pPr>
    <w:rPr>
      <w:lang w:val="x-none" w:eastAsia="x-none"/>
    </w:rPr>
  </w:style>
  <w:style w:type="paragraph" w:styleId="Footer">
    <w:name w:val="footer"/>
    <w:basedOn w:val="Normal"/>
    <w:link w:val="FooterChar"/>
    <w:uiPriority w:val="99"/>
    <w:rsid w:val="00CC089E"/>
    <w:pPr>
      <w:tabs>
        <w:tab w:val="center" w:pos="4320"/>
        <w:tab w:val="right" w:pos="8640"/>
      </w:tabs>
    </w:pPr>
    <w:rPr>
      <w:lang w:val="x-none" w:eastAsia="x-none"/>
    </w:rPr>
  </w:style>
  <w:style w:type="character" w:styleId="PageNumber">
    <w:name w:val="page number"/>
    <w:basedOn w:val="DefaultParagraphFont"/>
    <w:uiPriority w:val="99"/>
    <w:rsid w:val="00CC089E"/>
  </w:style>
  <w:style w:type="table" w:styleId="TableGrid">
    <w:name w:val="Table Grid"/>
    <w:basedOn w:val="TableNormal"/>
    <w:rsid w:val="00CC0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semiHidden/>
    <w:rsid w:val="009E196A"/>
    <w:rPr>
      <w:rFonts w:ascii="Tahoma" w:hAnsi="Tahoma"/>
      <w:sz w:val="16"/>
      <w:szCs w:val="16"/>
      <w:lang w:val="x-none" w:eastAsia="x-none"/>
    </w:rPr>
  </w:style>
  <w:style w:type="character" w:styleId="CommentReference">
    <w:name w:val="annotation reference"/>
    <w:rsid w:val="0087339E"/>
    <w:rPr>
      <w:sz w:val="18"/>
      <w:szCs w:val="18"/>
    </w:rPr>
  </w:style>
  <w:style w:type="paragraph" w:styleId="CommentText">
    <w:name w:val="annotation text"/>
    <w:basedOn w:val="Normal"/>
    <w:link w:val="CommentTextChar"/>
    <w:rsid w:val="0087339E"/>
    <w:rPr>
      <w:lang w:val="x-none" w:eastAsia="x-none"/>
    </w:rPr>
  </w:style>
  <w:style w:type="character" w:customStyle="1" w:styleId="CommentTextChar">
    <w:name w:val="Comment Text Char"/>
    <w:link w:val="CommentText"/>
    <w:rsid w:val="0087339E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87339E"/>
    <w:rPr>
      <w:b/>
      <w:bCs/>
    </w:rPr>
  </w:style>
  <w:style w:type="character" w:customStyle="1" w:styleId="CommentSubjectChar">
    <w:name w:val="Comment Subject Char"/>
    <w:link w:val="CommentSubject"/>
    <w:rsid w:val="0087339E"/>
    <w:rPr>
      <w:b/>
      <w:bCs/>
      <w:sz w:val="24"/>
      <w:szCs w:val="24"/>
    </w:rPr>
  </w:style>
  <w:style w:type="character" w:customStyle="1" w:styleId="FooterChar">
    <w:name w:val="Footer Char"/>
    <w:link w:val="Footer"/>
    <w:uiPriority w:val="99"/>
    <w:rsid w:val="00C93013"/>
    <w:rPr>
      <w:sz w:val="24"/>
      <w:szCs w:val="24"/>
    </w:rPr>
  </w:style>
  <w:style w:type="character" w:customStyle="1" w:styleId="HeaderChar">
    <w:name w:val="Header Char"/>
    <w:link w:val="Header"/>
    <w:uiPriority w:val="99"/>
    <w:rsid w:val="00154118"/>
    <w:rPr>
      <w:sz w:val="24"/>
      <w:szCs w:val="24"/>
    </w:rPr>
  </w:style>
  <w:style w:type="paragraph" w:customStyle="1" w:styleId="PlaceholderText1">
    <w:name w:val="Placeholder Text1"/>
    <w:basedOn w:val="Normal"/>
    <w:rsid w:val="00F635C4"/>
    <w:pPr>
      <w:keepNext/>
      <w:numPr>
        <w:numId w:val="17"/>
      </w:numPr>
      <w:contextualSpacing/>
      <w:outlineLvl w:val="0"/>
    </w:pPr>
    <w:rPr>
      <w:rFonts w:ascii="Verdana" w:eastAsia="MS Gothic" w:hAnsi="Verdana"/>
      <w:lang w:eastAsia="ja-JP"/>
    </w:rPr>
  </w:style>
  <w:style w:type="paragraph" w:styleId="NoSpacing">
    <w:name w:val="No Spacing"/>
    <w:basedOn w:val="Normal"/>
    <w:qFormat/>
    <w:rsid w:val="00F635C4"/>
    <w:pPr>
      <w:keepNext/>
      <w:numPr>
        <w:ilvl w:val="1"/>
        <w:numId w:val="17"/>
      </w:numPr>
      <w:contextualSpacing/>
      <w:outlineLvl w:val="1"/>
    </w:pPr>
    <w:rPr>
      <w:rFonts w:ascii="Verdana" w:eastAsia="MS Gothic" w:hAnsi="Verdana"/>
      <w:lang w:eastAsia="ja-JP"/>
    </w:rPr>
  </w:style>
  <w:style w:type="paragraph" w:customStyle="1" w:styleId="LightShading1">
    <w:name w:val="Light Shading1"/>
    <w:basedOn w:val="Normal"/>
    <w:rsid w:val="00F635C4"/>
    <w:pPr>
      <w:keepNext/>
      <w:numPr>
        <w:ilvl w:val="2"/>
        <w:numId w:val="17"/>
      </w:numPr>
      <w:contextualSpacing/>
      <w:outlineLvl w:val="2"/>
    </w:pPr>
    <w:rPr>
      <w:rFonts w:ascii="Verdana" w:eastAsia="MS Gothic" w:hAnsi="Verdana"/>
      <w:lang w:eastAsia="ja-JP"/>
    </w:rPr>
  </w:style>
  <w:style w:type="paragraph" w:customStyle="1" w:styleId="LightList1">
    <w:name w:val="Light List1"/>
    <w:basedOn w:val="Normal"/>
    <w:rsid w:val="00F635C4"/>
    <w:pPr>
      <w:keepNext/>
      <w:numPr>
        <w:ilvl w:val="3"/>
        <w:numId w:val="17"/>
      </w:numPr>
      <w:contextualSpacing/>
      <w:outlineLvl w:val="3"/>
    </w:pPr>
    <w:rPr>
      <w:rFonts w:ascii="Verdana" w:eastAsia="MS Gothic" w:hAnsi="Verdana"/>
      <w:lang w:eastAsia="ja-JP"/>
    </w:rPr>
  </w:style>
  <w:style w:type="paragraph" w:customStyle="1" w:styleId="LightGrid1">
    <w:name w:val="Light Grid1"/>
    <w:basedOn w:val="Normal"/>
    <w:rsid w:val="00F635C4"/>
    <w:pPr>
      <w:keepNext/>
      <w:numPr>
        <w:ilvl w:val="4"/>
        <w:numId w:val="17"/>
      </w:numPr>
      <w:contextualSpacing/>
      <w:outlineLvl w:val="4"/>
    </w:pPr>
    <w:rPr>
      <w:rFonts w:ascii="Verdana" w:eastAsia="MS Gothic" w:hAnsi="Verdana"/>
      <w:lang w:eastAsia="ja-JP"/>
    </w:rPr>
  </w:style>
  <w:style w:type="paragraph" w:customStyle="1" w:styleId="MediumShading11">
    <w:name w:val="Medium Shading 11"/>
    <w:basedOn w:val="Normal"/>
    <w:rsid w:val="00F635C4"/>
    <w:pPr>
      <w:keepNext/>
      <w:numPr>
        <w:ilvl w:val="5"/>
        <w:numId w:val="17"/>
      </w:numPr>
      <w:contextualSpacing/>
      <w:outlineLvl w:val="5"/>
    </w:pPr>
    <w:rPr>
      <w:rFonts w:ascii="Verdana" w:eastAsia="MS Gothic" w:hAnsi="Verdana"/>
      <w:lang w:eastAsia="ja-JP"/>
    </w:rPr>
  </w:style>
  <w:style w:type="paragraph" w:customStyle="1" w:styleId="MediumShading21">
    <w:name w:val="Medium Shading 21"/>
    <w:basedOn w:val="Normal"/>
    <w:rsid w:val="00F635C4"/>
    <w:pPr>
      <w:keepNext/>
      <w:numPr>
        <w:ilvl w:val="6"/>
        <w:numId w:val="17"/>
      </w:numPr>
      <w:contextualSpacing/>
      <w:outlineLvl w:val="6"/>
    </w:pPr>
    <w:rPr>
      <w:rFonts w:ascii="Verdana" w:eastAsia="MS Gothic" w:hAnsi="Verdana"/>
      <w:lang w:eastAsia="ja-JP"/>
    </w:rPr>
  </w:style>
  <w:style w:type="paragraph" w:customStyle="1" w:styleId="MediumList11">
    <w:name w:val="Medium List 11"/>
    <w:basedOn w:val="Normal"/>
    <w:rsid w:val="00F635C4"/>
    <w:pPr>
      <w:keepNext/>
      <w:numPr>
        <w:ilvl w:val="7"/>
        <w:numId w:val="17"/>
      </w:numPr>
      <w:contextualSpacing/>
      <w:outlineLvl w:val="7"/>
    </w:pPr>
    <w:rPr>
      <w:rFonts w:ascii="Verdana" w:eastAsia="MS Gothic" w:hAnsi="Verdana"/>
      <w:lang w:eastAsia="ja-JP"/>
    </w:rPr>
  </w:style>
  <w:style w:type="paragraph" w:customStyle="1" w:styleId="MediumList21">
    <w:name w:val="Medium List 21"/>
    <w:basedOn w:val="Normal"/>
    <w:rsid w:val="00F635C4"/>
    <w:pPr>
      <w:keepNext/>
      <w:numPr>
        <w:ilvl w:val="8"/>
        <w:numId w:val="17"/>
      </w:numPr>
      <w:contextualSpacing/>
      <w:outlineLvl w:val="8"/>
    </w:pPr>
    <w:rPr>
      <w:rFonts w:ascii="Verdana" w:eastAsia="MS Gothic" w:hAnsi="Verdana"/>
      <w:lang w:eastAsia="ja-JP"/>
    </w:rPr>
  </w:style>
  <w:style w:type="paragraph" w:styleId="BodyText">
    <w:name w:val="Body Text"/>
    <w:basedOn w:val="Normal"/>
    <w:link w:val="BodyTextChar"/>
    <w:rsid w:val="00F635C4"/>
    <w:pPr>
      <w:overflowPunct w:val="0"/>
      <w:autoSpaceDE w:val="0"/>
      <w:autoSpaceDN w:val="0"/>
      <w:adjustRightInd w:val="0"/>
      <w:textAlignment w:val="baseline"/>
    </w:pPr>
    <w:rPr>
      <w:rFonts w:eastAsia="Cambria"/>
      <w:b/>
      <w:szCs w:val="20"/>
      <w:lang w:val="x-none" w:eastAsia="ja-JP"/>
    </w:rPr>
  </w:style>
  <w:style w:type="character" w:customStyle="1" w:styleId="BodyTextChar">
    <w:name w:val="Body Text Char"/>
    <w:link w:val="BodyText"/>
    <w:rsid w:val="00F635C4"/>
    <w:rPr>
      <w:rFonts w:eastAsia="Cambria"/>
      <w:b/>
      <w:sz w:val="24"/>
      <w:lang w:eastAsia="ja-JP"/>
    </w:rPr>
  </w:style>
  <w:style w:type="paragraph" w:customStyle="1" w:styleId="ColorfulList-Accent11">
    <w:name w:val="Colorful List - Accent 11"/>
    <w:basedOn w:val="Normal"/>
    <w:uiPriority w:val="72"/>
    <w:qFormat/>
    <w:rsid w:val="00F635C4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Courier" w:eastAsia="Cambria" w:hAnsi="Courier"/>
      <w:szCs w:val="20"/>
    </w:rPr>
  </w:style>
  <w:style w:type="character" w:styleId="Hyperlink">
    <w:name w:val="Hyperlink"/>
    <w:rsid w:val="00F635C4"/>
    <w:rPr>
      <w:rFonts w:cs="Times New Roman"/>
      <w:color w:val="0000FF"/>
      <w:u w:val="single"/>
    </w:rPr>
  </w:style>
  <w:style w:type="paragraph" w:customStyle="1" w:styleId="Default">
    <w:name w:val="Default"/>
    <w:rsid w:val="00F635C4"/>
    <w:pPr>
      <w:widowControl w:val="0"/>
      <w:autoSpaceDE w:val="0"/>
      <w:autoSpaceDN w:val="0"/>
      <w:adjustRightInd w:val="0"/>
    </w:pPr>
    <w:rPr>
      <w:rFonts w:eastAsia="Cambria"/>
      <w:color w:val="000000"/>
      <w:sz w:val="24"/>
      <w:szCs w:val="24"/>
    </w:rPr>
  </w:style>
  <w:style w:type="character" w:customStyle="1" w:styleId="BalloonTextChar">
    <w:name w:val="Balloon Text Char"/>
    <w:link w:val="BalloonText"/>
    <w:semiHidden/>
    <w:locked/>
    <w:rsid w:val="00F635C4"/>
    <w:rPr>
      <w:rFonts w:ascii="Tahoma" w:hAnsi="Tahoma" w:cs="Tahoma"/>
      <w:sz w:val="16"/>
      <w:szCs w:val="16"/>
    </w:rPr>
  </w:style>
  <w:style w:type="paragraph" w:customStyle="1" w:styleId="WABigSubhead">
    <w:name w:val="WA Big Subhead"/>
    <w:next w:val="Normal"/>
    <w:qFormat/>
    <w:rsid w:val="002D55E3"/>
    <w:pPr>
      <w:keepNext/>
      <w:numPr>
        <w:numId w:val="37"/>
      </w:numPr>
      <w:spacing w:before="240"/>
      <w:ind w:left="0"/>
      <w:outlineLvl w:val="0"/>
    </w:pPr>
    <w:rPr>
      <w:rFonts w:ascii="Arial" w:eastAsia="MS Mincho" w:hAnsi="Arial" w:cs="Arial"/>
      <w:b/>
      <w:i/>
      <w:sz w:val="26"/>
      <w:szCs w:val="26"/>
      <w:lang w:eastAsia="ja-JP"/>
    </w:rPr>
  </w:style>
  <w:style w:type="paragraph" w:customStyle="1" w:styleId="WAItem">
    <w:name w:val="WA Item #"/>
    <w:basedOn w:val="Normal"/>
    <w:qFormat/>
    <w:rsid w:val="0022676C"/>
    <w:pPr>
      <w:keepNext/>
      <w:numPr>
        <w:numId w:val="41"/>
      </w:numPr>
      <w:tabs>
        <w:tab w:val="left" w:pos="540"/>
      </w:tabs>
      <w:suppressAutoHyphens/>
      <w:spacing w:before="200"/>
      <w:ind w:left="547" w:hanging="547"/>
      <w:outlineLvl w:val="1"/>
    </w:pPr>
    <w:rPr>
      <w:rFonts w:ascii="Arial" w:eastAsia="MS Mincho" w:hAnsi="Arial" w:cs="Arial"/>
      <w:b/>
      <w:szCs w:val="28"/>
      <w:lang w:eastAsia="ja-JP"/>
    </w:rPr>
  </w:style>
  <w:style w:type="character" w:customStyle="1" w:styleId="WAItemTitle">
    <w:name w:val="WA Item Title"/>
    <w:uiPriority w:val="1"/>
    <w:qFormat/>
    <w:rsid w:val="00F635C4"/>
    <w:rPr>
      <w:rFonts w:ascii="Arial" w:hAnsi="Arial" w:cs="Arial"/>
      <w:b/>
      <w:spacing w:val="-2"/>
      <w:sz w:val="24"/>
    </w:rPr>
  </w:style>
  <w:style w:type="paragraph" w:customStyle="1" w:styleId="WABody6above">
    <w:name w:val="WA Body 6 above"/>
    <w:basedOn w:val="Normal"/>
    <w:qFormat/>
    <w:rsid w:val="00D35134"/>
    <w:pPr>
      <w:spacing w:before="120"/>
      <w:ind w:left="907" w:hanging="360"/>
    </w:pPr>
    <w:rPr>
      <w:rFonts w:ascii="Arial" w:eastAsia="MS Mincho" w:hAnsi="Arial" w:cs="Arial"/>
      <w:sz w:val="22"/>
      <w:szCs w:val="22"/>
      <w:lang w:eastAsia="ja-JP"/>
    </w:rPr>
  </w:style>
  <w:style w:type="paragraph" w:customStyle="1" w:styleId="WATableTitle">
    <w:name w:val="WA Table Title"/>
    <w:basedOn w:val="Normal"/>
    <w:qFormat/>
    <w:rsid w:val="00F635C4"/>
    <w:pPr>
      <w:tabs>
        <w:tab w:val="left" w:pos="9360"/>
      </w:tabs>
      <w:suppressAutoHyphens/>
      <w:jc w:val="center"/>
    </w:pPr>
    <w:rPr>
      <w:rFonts w:ascii="Arial" w:eastAsia="MS Mincho" w:hAnsi="Arial" w:cs="Arial"/>
      <w:sz w:val="22"/>
      <w:szCs w:val="22"/>
      <w:lang w:eastAsia="ja-JP"/>
    </w:rPr>
  </w:style>
  <w:style w:type="paragraph" w:customStyle="1" w:styleId="WABody4aboveIndented">
    <w:name w:val="WA Body 4 above Indented"/>
    <w:basedOn w:val="Normal"/>
    <w:qFormat/>
    <w:rsid w:val="00F635C4"/>
    <w:pPr>
      <w:tabs>
        <w:tab w:val="left" w:pos="1260"/>
        <w:tab w:val="left" w:pos="9360"/>
      </w:tabs>
      <w:suppressAutoHyphens/>
      <w:spacing w:before="80"/>
      <w:ind w:left="1267" w:hanging="360"/>
    </w:pPr>
    <w:rPr>
      <w:rFonts w:ascii="Arial" w:eastAsia="MS Mincho" w:hAnsi="Arial" w:cs="Arial"/>
      <w:sz w:val="22"/>
      <w:szCs w:val="22"/>
      <w:lang w:eastAsia="ja-JP"/>
    </w:rPr>
  </w:style>
  <w:style w:type="paragraph" w:customStyle="1" w:styleId="WABulletList">
    <w:name w:val="WA Bullet List"/>
    <w:basedOn w:val="Normal"/>
    <w:qFormat/>
    <w:rsid w:val="00F635C4"/>
    <w:pPr>
      <w:numPr>
        <w:numId w:val="21"/>
      </w:numPr>
      <w:tabs>
        <w:tab w:val="left" w:pos="1620"/>
      </w:tabs>
      <w:suppressAutoHyphens/>
      <w:spacing w:before="60"/>
      <w:ind w:left="1620"/>
    </w:pPr>
    <w:rPr>
      <w:rFonts w:ascii="Arial" w:eastAsia="MS Mincho" w:hAnsi="Arial" w:cs="Arial"/>
      <w:spacing w:val="-2"/>
      <w:sz w:val="22"/>
      <w:szCs w:val="22"/>
      <w:lang w:eastAsia="ja-JP"/>
    </w:rPr>
  </w:style>
  <w:style w:type="character" w:customStyle="1" w:styleId="WAItal10">
    <w:name w:val="WA Ital 10"/>
    <w:uiPriority w:val="1"/>
    <w:qFormat/>
    <w:rsid w:val="00F635C4"/>
    <w:rPr>
      <w:rFonts w:ascii="Arial" w:hAnsi="Arial" w:cs="Arial"/>
      <w:i/>
      <w:sz w:val="20"/>
      <w:szCs w:val="20"/>
    </w:rPr>
  </w:style>
  <w:style w:type="paragraph" w:customStyle="1" w:styleId="WATableBodyText">
    <w:name w:val="WA Table Body Text"/>
    <w:basedOn w:val="Normal"/>
    <w:qFormat/>
    <w:rsid w:val="00F635C4"/>
    <w:pPr>
      <w:tabs>
        <w:tab w:val="left" w:pos="3983"/>
      </w:tabs>
      <w:spacing w:before="80"/>
    </w:pPr>
    <w:rPr>
      <w:rFonts w:ascii="Arial" w:eastAsia="MS Mincho" w:hAnsi="Arial" w:cs="Arial"/>
      <w:sz w:val="22"/>
      <w:szCs w:val="22"/>
      <w:lang w:eastAsia="ja-JP"/>
    </w:rPr>
  </w:style>
  <w:style w:type="paragraph" w:customStyle="1" w:styleId="WAabc">
    <w:name w:val="WA a. b. c."/>
    <w:basedOn w:val="Normal"/>
    <w:qFormat/>
    <w:rsid w:val="00A70D7B"/>
    <w:pPr>
      <w:tabs>
        <w:tab w:val="left" w:pos="900"/>
        <w:tab w:val="left" w:pos="1260"/>
      </w:tabs>
      <w:spacing w:before="80"/>
      <w:ind w:left="1260" w:hanging="360"/>
    </w:pPr>
    <w:rPr>
      <w:rFonts w:ascii="Arial" w:eastAsia="MS Mincho" w:hAnsi="Arial" w:cs="Arial"/>
      <w:sz w:val="22"/>
      <w:szCs w:val="22"/>
      <w:lang w:eastAsia="ja-JP"/>
    </w:rPr>
  </w:style>
  <w:style w:type="paragraph" w:customStyle="1" w:styleId="WAnote">
    <w:name w:val="WA note"/>
    <w:basedOn w:val="WABody6above"/>
    <w:qFormat/>
    <w:rsid w:val="00F635C4"/>
    <w:pPr>
      <w:tabs>
        <w:tab w:val="left" w:pos="540"/>
      </w:tabs>
      <w:ind w:left="540" w:firstLine="7"/>
    </w:pPr>
  </w:style>
  <w:style w:type="paragraph" w:customStyle="1" w:styleId="WAsubcheckbox">
    <w:name w:val="WA sub check box"/>
    <w:basedOn w:val="WABulletList"/>
    <w:qFormat/>
    <w:rsid w:val="00997FBF"/>
    <w:pPr>
      <w:numPr>
        <w:numId w:val="0"/>
      </w:numPr>
      <w:tabs>
        <w:tab w:val="clear" w:pos="1620"/>
        <w:tab w:val="left" w:pos="900"/>
        <w:tab w:val="left" w:pos="9360"/>
      </w:tabs>
      <w:spacing w:before="80"/>
      <w:ind w:left="900" w:hanging="360"/>
    </w:pPr>
  </w:style>
  <w:style w:type="paragraph" w:customStyle="1" w:styleId="WAsub-subcheck">
    <w:name w:val="WA sub-sub check"/>
    <w:basedOn w:val="Normal"/>
    <w:qFormat/>
    <w:rsid w:val="00F635C4"/>
    <w:pPr>
      <w:tabs>
        <w:tab w:val="left" w:pos="2520"/>
      </w:tabs>
      <w:spacing w:before="20"/>
      <w:ind w:left="2520" w:hanging="540"/>
    </w:pPr>
    <w:rPr>
      <w:rFonts w:ascii="Arial" w:eastAsia="MS Mincho" w:hAnsi="Arial" w:cs="Arial"/>
      <w:sz w:val="22"/>
      <w:szCs w:val="22"/>
      <w:lang w:eastAsia="ja-JP"/>
    </w:rPr>
  </w:style>
  <w:style w:type="paragraph" w:customStyle="1" w:styleId="ColorfulShading-Accent11">
    <w:name w:val="Colorful Shading - Accent 11"/>
    <w:hidden/>
    <w:rsid w:val="00F635C4"/>
    <w:rPr>
      <w:rFonts w:ascii="Cambria" w:eastAsia="MS Mincho" w:hAnsi="Cambria"/>
      <w:sz w:val="24"/>
      <w:szCs w:val="24"/>
      <w:lang w:eastAsia="ja-JP"/>
    </w:rPr>
  </w:style>
  <w:style w:type="character" w:styleId="Strong">
    <w:name w:val="Strong"/>
    <w:qFormat/>
    <w:rsid w:val="00F635C4"/>
    <w:rPr>
      <w:b/>
      <w:bCs/>
    </w:rPr>
  </w:style>
  <w:style w:type="paragraph" w:styleId="BodyText2">
    <w:name w:val="Body Text 2"/>
    <w:basedOn w:val="Normal"/>
    <w:link w:val="BodyText2Char"/>
    <w:rsid w:val="00E7645A"/>
    <w:pPr>
      <w:spacing w:after="120" w:line="480" w:lineRule="auto"/>
    </w:pPr>
    <w:rPr>
      <w:rFonts w:ascii="Cambria" w:eastAsia="MS Mincho" w:hAnsi="Cambria"/>
      <w:lang w:val="x-none" w:eastAsia="ja-JP"/>
    </w:rPr>
  </w:style>
  <w:style w:type="character" w:customStyle="1" w:styleId="BodyText2Char">
    <w:name w:val="Body Text 2 Char"/>
    <w:link w:val="BodyText2"/>
    <w:rsid w:val="00E7645A"/>
    <w:rPr>
      <w:rFonts w:ascii="Cambria" w:eastAsia="MS Mincho" w:hAnsi="Cambria"/>
      <w:sz w:val="24"/>
      <w:szCs w:val="24"/>
      <w:lang w:val="x-none" w:eastAsia="ja-JP"/>
    </w:rPr>
  </w:style>
  <w:style w:type="paragraph" w:customStyle="1" w:styleId="WABody63flush">
    <w:name w:val="WA Body .63&quot; flush"/>
    <w:basedOn w:val="WABody6above"/>
    <w:next w:val="WABody6above"/>
    <w:qFormat/>
    <w:rsid w:val="002D55E3"/>
    <w:pPr>
      <w:ind w:firstLine="0"/>
    </w:pPr>
    <w:rPr>
      <w:spacing w:val="-2"/>
      <w:szCs w:val="20"/>
    </w:rPr>
  </w:style>
  <w:style w:type="paragraph" w:customStyle="1" w:styleId="WABody38flush">
    <w:name w:val="WA Body .38&quot; flush"/>
    <w:basedOn w:val="WABody63flush"/>
    <w:qFormat/>
    <w:rsid w:val="00D35134"/>
    <w:pPr>
      <w:ind w:left="547"/>
    </w:pPr>
  </w:style>
  <w:style w:type="paragraph" w:styleId="Revision">
    <w:name w:val="Revision"/>
    <w:hidden/>
    <w:rsid w:val="003A16C6"/>
    <w:rPr>
      <w:sz w:val="24"/>
      <w:szCs w:val="24"/>
    </w:rPr>
  </w:style>
  <w:style w:type="paragraph" w:customStyle="1" w:styleId="WACaptionPartyNameSpace">
    <w:name w:val="WA Caption Party Name Space"/>
    <w:basedOn w:val="Normal"/>
    <w:qFormat/>
    <w:rsid w:val="005778D0"/>
    <w:pPr>
      <w:spacing w:before="60" w:after="60"/>
    </w:pPr>
    <w:rPr>
      <w:rFonts w:ascii="Arial" w:eastAsia="MS Mincho" w:hAnsi="Arial" w:cs="Arial"/>
      <w:b/>
      <w:sz w:val="28"/>
      <w:szCs w:val="28"/>
      <w:lang w:eastAsia="ja-JP"/>
    </w:rPr>
  </w:style>
  <w:style w:type="paragraph" w:customStyle="1" w:styleId="WACaptionPet-Respline">
    <w:name w:val="WA Caption Pet-Resp line"/>
    <w:basedOn w:val="Normal"/>
    <w:next w:val="WACaptionPartyNameSpace"/>
    <w:qFormat/>
    <w:rsid w:val="005778D0"/>
    <w:pPr>
      <w:spacing w:before="60" w:after="60"/>
    </w:pPr>
    <w:rPr>
      <w:rFonts w:ascii="Arial" w:eastAsia="MS Mincho" w:hAnsi="Arial" w:cs="Arial"/>
      <w:b/>
      <w:sz w:val="22"/>
      <w:szCs w:val="22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15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3017</Words>
  <Characters>17203</Characters>
  <Application>Microsoft Office Word</Application>
  <DocSecurity>0</DocSecurity>
  <Lines>143</Lines>
  <Paragraphs>40</Paragraphs>
  <ScaleCrop>false</ScaleCrop>
  <Company/>
  <LinksUpToDate>false</LinksUpToDate>
  <CharactersWithSpaces>20180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2013-03-27T17:38:00Z</dcterms:created>
  <dcterms:modified xsi:type="dcterms:W3CDTF">2013-03-27T17:38:00Z</dcterms:modified>
</cp:coreProperties>
</file>