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48" w:rsidRDefault="00AD1EC5">
      <w:pPr>
        <w:rPr>
          <w:rFonts w:ascii="Verdana" w:hAnsi="Verdana"/>
          <w:sz w:val="36"/>
          <w:szCs w:val="36"/>
        </w:rPr>
      </w:pPr>
      <w:r w:rsidRPr="00AD1EC5">
        <w:rPr>
          <w:rFonts w:ascii="Verdana" w:hAnsi="Verdana"/>
          <w:sz w:val="36"/>
          <w:szCs w:val="36"/>
        </w:rPr>
        <w:t>Family Reunification Day/Month Celebration Planning Toolkit</w:t>
      </w:r>
    </w:p>
    <w:p w:rsidR="00AD1EC5" w:rsidRDefault="00AD1EC5">
      <w:pPr>
        <w:rPr>
          <w:rFonts w:ascii="Verdana" w:hAnsi="Verdana"/>
          <w:sz w:val="36"/>
          <w:szCs w:val="36"/>
        </w:rPr>
      </w:pPr>
    </w:p>
    <w:p w:rsidR="00AD1EC5" w:rsidRDefault="00AD1EC5" w:rsidP="00AD1EC5">
      <w:pPr>
        <w:pStyle w:val="ListParagraph"/>
        <w:numPr>
          <w:ilvl w:val="0"/>
          <w:numId w:val="1"/>
        </w:numPr>
        <w:rPr>
          <w:rFonts w:ascii="Verdana" w:hAnsi="Verdana"/>
          <w:sz w:val="24"/>
          <w:szCs w:val="24"/>
        </w:rPr>
      </w:pPr>
      <w:r>
        <w:rPr>
          <w:rFonts w:ascii="Verdana" w:hAnsi="Verdana"/>
          <w:sz w:val="24"/>
          <w:szCs w:val="24"/>
        </w:rPr>
        <w:t xml:space="preserve">Planning tips </w:t>
      </w:r>
    </w:p>
    <w:p w:rsidR="00AD1EC5" w:rsidRDefault="00AD1EC5" w:rsidP="00AD1EC5">
      <w:pPr>
        <w:pStyle w:val="ListParagraph"/>
        <w:numPr>
          <w:ilvl w:val="0"/>
          <w:numId w:val="1"/>
        </w:numPr>
        <w:rPr>
          <w:rFonts w:ascii="Verdana" w:hAnsi="Verdana"/>
          <w:sz w:val="24"/>
          <w:szCs w:val="24"/>
        </w:rPr>
      </w:pPr>
      <w:r>
        <w:rPr>
          <w:rFonts w:ascii="Verdana" w:hAnsi="Verdana"/>
          <w:sz w:val="24"/>
          <w:szCs w:val="24"/>
        </w:rPr>
        <w:t>Proclamation template</w:t>
      </w:r>
    </w:p>
    <w:p w:rsidR="0053254B" w:rsidRDefault="0053254B" w:rsidP="0053254B">
      <w:pPr>
        <w:pStyle w:val="ListParagraph"/>
        <w:numPr>
          <w:ilvl w:val="1"/>
          <w:numId w:val="1"/>
        </w:numPr>
        <w:rPr>
          <w:rFonts w:ascii="Verdana" w:hAnsi="Verdana"/>
          <w:sz w:val="24"/>
          <w:szCs w:val="24"/>
        </w:rPr>
      </w:pPr>
      <w:r>
        <w:rPr>
          <w:rFonts w:ascii="Verdana" w:hAnsi="Verdana"/>
          <w:sz w:val="24"/>
          <w:szCs w:val="24"/>
        </w:rPr>
        <w:t xml:space="preserve">Speaking points </w:t>
      </w:r>
    </w:p>
    <w:p w:rsidR="00AD1EC5" w:rsidRDefault="00AD1EC5" w:rsidP="00AD1EC5">
      <w:pPr>
        <w:pStyle w:val="ListParagraph"/>
        <w:numPr>
          <w:ilvl w:val="0"/>
          <w:numId w:val="1"/>
        </w:numPr>
        <w:rPr>
          <w:rFonts w:ascii="Verdana" w:hAnsi="Verdana"/>
          <w:sz w:val="24"/>
          <w:szCs w:val="24"/>
        </w:rPr>
      </w:pPr>
      <w:r>
        <w:rPr>
          <w:rFonts w:ascii="Verdana" w:hAnsi="Verdana"/>
          <w:sz w:val="24"/>
          <w:szCs w:val="24"/>
        </w:rPr>
        <w:t>Press release template</w:t>
      </w:r>
    </w:p>
    <w:p w:rsidR="00AD1EC5" w:rsidRDefault="00AD1EC5" w:rsidP="00AD1EC5">
      <w:pPr>
        <w:pStyle w:val="ListParagraph"/>
        <w:numPr>
          <w:ilvl w:val="0"/>
          <w:numId w:val="1"/>
        </w:numPr>
        <w:rPr>
          <w:rFonts w:ascii="Verdana" w:hAnsi="Verdana"/>
          <w:sz w:val="24"/>
          <w:szCs w:val="24"/>
        </w:rPr>
      </w:pPr>
      <w:r>
        <w:rPr>
          <w:rFonts w:ascii="Verdana" w:hAnsi="Verdana"/>
          <w:sz w:val="24"/>
          <w:szCs w:val="24"/>
        </w:rPr>
        <w:t xml:space="preserve">Outreach tips </w:t>
      </w:r>
    </w:p>
    <w:p w:rsidR="00AD1EC5" w:rsidRDefault="00AD1EC5" w:rsidP="00AD1EC5">
      <w:pPr>
        <w:pStyle w:val="ListParagraph"/>
        <w:numPr>
          <w:ilvl w:val="0"/>
          <w:numId w:val="1"/>
        </w:numPr>
        <w:rPr>
          <w:rFonts w:ascii="Verdana" w:hAnsi="Verdana"/>
          <w:sz w:val="24"/>
          <w:szCs w:val="24"/>
        </w:rPr>
      </w:pPr>
      <w:r>
        <w:rPr>
          <w:rFonts w:ascii="Verdana" w:hAnsi="Verdana"/>
          <w:sz w:val="24"/>
          <w:szCs w:val="24"/>
        </w:rPr>
        <w:t xml:space="preserve">Photo release template </w:t>
      </w:r>
    </w:p>
    <w:p w:rsidR="00AD1EC5" w:rsidRDefault="00AD1EC5" w:rsidP="004144D0">
      <w:pPr>
        <w:pStyle w:val="ListParagraph"/>
        <w:rPr>
          <w:rFonts w:ascii="Verdana" w:hAnsi="Verdana"/>
          <w:sz w:val="24"/>
          <w:szCs w:val="24"/>
        </w:rPr>
      </w:pPr>
    </w:p>
    <w:p w:rsidR="00AD1EC5" w:rsidRDefault="00AD1EC5" w:rsidP="0053254B">
      <w:pPr>
        <w:rPr>
          <w:rFonts w:ascii="Verdana" w:hAnsi="Verdana"/>
          <w:sz w:val="24"/>
          <w:szCs w:val="24"/>
        </w:rPr>
      </w:pPr>
    </w:p>
    <w:p w:rsidR="0053254B" w:rsidRDefault="0053254B" w:rsidP="0053254B">
      <w:pPr>
        <w:rPr>
          <w:rFonts w:ascii="Verdana" w:hAnsi="Verdana"/>
          <w:sz w:val="24"/>
          <w:szCs w:val="24"/>
        </w:rPr>
      </w:pPr>
    </w:p>
    <w:p w:rsidR="0053254B" w:rsidRPr="0053254B" w:rsidRDefault="0053254B" w:rsidP="0053254B">
      <w:pPr>
        <w:widowControl w:val="0"/>
        <w:spacing w:after="60"/>
        <w:jc w:val="center"/>
        <w:rPr>
          <w:rFonts w:ascii="Verdana" w:hAnsi="Verdana" w:cs="Arial"/>
          <w:b/>
          <w:bCs/>
          <w:sz w:val="32"/>
          <w:szCs w:val="32"/>
        </w:rPr>
      </w:pPr>
      <w:r w:rsidRPr="0053254B">
        <w:rPr>
          <w:rFonts w:ascii="Verdana" w:hAnsi="Verdana" w:cs="Arial"/>
          <w:b/>
          <w:bCs/>
          <w:sz w:val="32"/>
          <w:szCs w:val="32"/>
        </w:rPr>
        <w:t xml:space="preserve">Planning </w:t>
      </w:r>
      <w:r w:rsidR="00B714F8">
        <w:rPr>
          <w:rFonts w:ascii="Verdana" w:hAnsi="Verdana" w:cs="Arial"/>
          <w:b/>
          <w:bCs/>
          <w:sz w:val="32"/>
          <w:szCs w:val="32"/>
        </w:rPr>
        <w:t xml:space="preserve">ideas and </w:t>
      </w:r>
      <w:r w:rsidRPr="0053254B">
        <w:rPr>
          <w:rFonts w:ascii="Verdana" w:hAnsi="Verdana" w:cs="Arial"/>
          <w:b/>
          <w:bCs/>
          <w:sz w:val="32"/>
          <w:szCs w:val="32"/>
        </w:rPr>
        <w:t xml:space="preserve">tips for your </w:t>
      </w:r>
    </w:p>
    <w:p w:rsidR="0053254B" w:rsidRPr="0053254B" w:rsidRDefault="0053254B" w:rsidP="0053254B">
      <w:pPr>
        <w:widowControl w:val="0"/>
        <w:spacing w:after="60"/>
        <w:jc w:val="center"/>
        <w:rPr>
          <w:rFonts w:ascii="Verdana" w:hAnsi="Verdana" w:cs="Arial"/>
          <w:b/>
          <w:bCs/>
          <w:sz w:val="32"/>
          <w:szCs w:val="32"/>
        </w:rPr>
      </w:pPr>
      <w:r>
        <w:rPr>
          <w:rFonts w:ascii="Verdana" w:hAnsi="Verdana" w:cs="Arial"/>
          <w:b/>
          <w:bCs/>
          <w:sz w:val="32"/>
          <w:szCs w:val="32"/>
        </w:rPr>
        <w:t>Family Reunification</w:t>
      </w:r>
      <w:r w:rsidRPr="0053254B">
        <w:rPr>
          <w:rFonts w:ascii="Verdana" w:hAnsi="Verdana" w:cs="Arial"/>
          <w:b/>
          <w:bCs/>
          <w:sz w:val="32"/>
          <w:szCs w:val="32"/>
        </w:rPr>
        <w:t xml:space="preserve"> Day event</w:t>
      </w:r>
    </w:p>
    <w:p w:rsidR="0053254B" w:rsidRPr="0053254B" w:rsidRDefault="0053254B" w:rsidP="0053254B">
      <w:pPr>
        <w:widowControl w:val="0"/>
        <w:spacing w:after="220"/>
        <w:rPr>
          <w:rFonts w:cs="Arial"/>
          <w:sz w:val="25"/>
          <w:szCs w:val="25"/>
        </w:rPr>
      </w:pPr>
      <w:proofErr w:type="gramStart"/>
      <w:r w:rsidRPr="0053254B">
        <w:rPr>
          <w:rFonts w:cs="Arial"/>
          <w:sz w:val="25"/>
          <w:szCs w:val="25"/>
        </w:rPr>
        <w:t>There’s</w:t>
      </w:r>
      <w:proofErr w:type="gramEnd"/>
      <w:r w:rsidRPr="0053254B">
        <w:rPr>
          <w:rFonts w:cs="Arial"/>
          <w:sz w:val="25"/>
          <w:szCs w:val="25"/>
        </w:rPr>
        <w:t xml:space="preserve"> no one right way to celebrate </w:t>
      </w:r>
      <w:r w:rsidR="00E111CF">
        <w:rPr>
          <w:rFonts w:cs="Arial"/>
          <w:sz w:val="25"/>
          <w:szCs w:val="25"/>
        </w:rPr>
        <w:t>family reunification</w:t>
      </w:r>
      <w:r w:rsidRPr="0053254B">
        <w:rPr>
          <w:rFonts w:cs="Arial"/>
          <w:sz w:val="25"/>
          <w:szCs w:val="25"/>
        </w:rPr>
        <w:t xml:space="preserve"> or host a </w:t>
      </w:r>
      <w:r w:rsidR="00E111CF">
        <w:rPr>
          <w:rFonts w:cs="Arial"/>
          <w:sz w:val="25"/>
          <w:szCs w:val="25"/>
        </w:rPr>
        <w:t>Family Reunification</w:t>
      </w:r>
      <w:r w:rsidRPr="0053254B">
        <w:rPr>
          <w:rFonts w:cs="Arial"/>
          <w:sz w:val="25"/>
          <w:szCs w:val="25"/>
        </w:rPr>
        <w:t xml:space="preserve"> Day event. Some events are as </w:t>
      </w:r>
      <w:r w:rsidR="00E111CF">
        <w:rPr>
          <w:rFonts w:cs="Arial"/>
          <w:sz w:val="25"/>
          <w:szCs w:val="25"/>
        </w:rPr>
        <w:t>friendly</w:t>
      </w:r>
      <w:r w:rsidRPr="0053254B">
        <w:rPr>
          <w:rFonts w:cs="Arial"/>
          <w:sz w:val="25"/>
          <w:szCs w:val="25"/>
        </w:rPr>
        <w:t xml:space="preserve"> as a reception with cake and punch, invit</w:t>
      </w:r>
      <w:r w:rsidR="00630CE0">
        <w:rPr>
          <w:rFonts w:cs="Arial"/>
          <w:sz w:val="25"/>
          <w:szCs w:val="25"/>
        </w:rPr>
        <w:t>ations to</w:t>
      </w:r>
      <w:r w:rsidRPr="0053254B">
        <w:rPr>
          <w:rFonts w:cs="Arial"/>
          <w:sz w:val="25"/>
          <w:szCs w:val="25"/>
        </w:rPr>
        <w:t xml:space="preserve"> families</w:t>
      </w:r>
      <w:r w:rsidR="00E111CF">
        <w:rPr>
          <w:rFonts w:cs="Arial"/>
          <w:sz w:val="25"/>
          <w:szCs w:val="25"/>
        </w:rPr>
        <w:t xml:space="preserve"> and </w:t>
      </w:r>
      <w:r w:rsidR="00630CE0">
        <w:rPr>
          <w:rFonts w:cs="Arial"/>
          <w:sz w:val="25"/>
          <w:szCs w:val="25"/>
        </w:rPr>
        <w:t>workers</w:t>
      </w:r>
      <w:r w:rsidR="00E111CF">
        <w:rPr>
          <w:rFonts w:cs="Arial"/>
          <w:sz w:val="25"/>
          <w:szCs w:val="25"/>
        </w:rPr>
        <w:t xml:space="preserve"> who support families, and a few remarks from a judge or child welfare official. </w:t>
      </w:r>
      <w:r w:rsidRPr="0053254B">
        <w:rPr>
          <w:rFonts w:cs="Arial"/>
          <w:sz w:val="25"/>
          <w:szCs w:val="25"/>
        </w:rPr>
        <w:t>Others are large</w:t>
      </w:r>
      <w:r w:rsidR="00E111CF">
        <w:rPr>
          <w:rFonts w:cs="Arial"/>
          <w:sz w:val="25"/>
          <w:szCs w:val="25"/>
        </w:rPr>
        <w:t>r gatherings</w:t>
      </w:r>
      <w:r w:rsidRPr="0053254B">
        <w:rPr>
          <w:rFonts w:cs="Arial"/>
          <w:sz w:val="25"/>
          <w:szCs w:val="25"/>
        </w:rPr>
        <w:t xml:space="preserve"> with local </w:t>
      </w:r>
      <w:r w:rsidR="00E111CF">
        <w:rPr>
          <w:rFonts w:cs="Arial"/>
          <w:sz w:val="25"/>
          <w:szCs w:val="25"/>
        </w:rPr>
        <w:t>leaders</w:t>
      </w:r>
      <w:r w:rsidRPr="0053254B">
        <w:rPr>
          <w:rFonts w:cs="Arial"/>
          <w:sz w:val="25"/>
          <w:szCs w:val="25"/>
        </w:rPr>
        <w:t xml:space="preserve"> and media, </w:t>
      </w:r>
      <w:r w:rsidR="00E111CF">
        <w:rPr>
          <w:rFonts w:cs="Arial"/>
          <w:sz w:val="25"/>
          <w:szCs w:val="25"/>
        </w:rPr>
        <w:t>lots of families and activities</w:t>
      </w:r>
      <w:r w:rsidRPr="0053254B">
        <w:rPr>
          <w:rFonts w:cs="Arial"/>
          <w:sz w:val="25"/>
          <w:szCs w:val="25"/>
        </w:rPr>
        <w:t>, food and gifts donated by local businesses, and so on. Most events fall somewhere in between.</w:t>
      </w:r>
    </w:p>
    <w:p w:rsidR="0053254B" w:rsidRPr="0053254B" w:rsidRDefault="0053254B" w:rsidP="0053254B">
      <w:pPr>
        <w:widowControl w:val="0"/>
        <w:spacing w:after="220"/>
        <w:rPr>
          <w:rFonts w:cs="Arial"/>
          <w:sz w:val="25"/>
          <w:szCs w:val="25"/>
        </w:rPr>
      </w:pPr>
      <w:r w:rsidRPr="0053254B">
        <w:rPr>
          <w:rFonts w:cs="Arial"/>
          <w:sz w:val="25"/>
          <w:szCs w:val="25"/>
        </w:rPr>
        <w:t xml:space="preserve">All celebrations are valuable contributions to </w:t>
      </w:r>
      <w:r w:rsidR="00E111CF">
        <w:rPr>
          <w:rFonts w:cs="Arial"/>
          <w:sz w:val="25"/>
          <w:szCs w:val="25"/>
        </w:rPr>
        <w:t xml:space="preserve">supporting families who have worked or are working hard through the dependency process, to thanking the court and child welfare workers who invest themselves in this process, and to changing the community narrative about parents and families who need help. </w:t>
      </w:r>
    </w:p>
    <w:p w:rsidR="0053254B" w:rsidRPr="0053254B" w:rsidRDefault="0053254B" w:rsidP="00157E81">
      <w:pPr>
        <w:widowControl w:val="0"/>
        <w:spacing w:after="220"/>
        <w:rPr>
          <w:rFonts w:cs="Arial"/>
          <w:b/>
          <w:bCs/>
          <w:sz w:val="25"/>
          <w:szCs w:val="25"/>
        </w:rPr>
      </w:pPr>
      <w:r w:rsidRPr="0053254B">
        <w:rPr>
          <w:rFonts w:cs="Arial"/>
          <w:sz w:val="25"/>
          <w:szCs w:val="25"/>
        </w:rPr>
        <w:t xml:space="preserve">Following are some tips and suggestions — please feel free to choose what works for you, or to add your own ideas. </w:t>
      </w:r>
      <w:proofErr w:type="gramStart"/>
      <w:r w:rsidRPr="0053254B">
        <w:rPr>
          <w:rFonts w:cs="Arial"/>
          <w:sz w:val="25"/>
          <w:szCs w:val="25"/>
        </w:rPr>
        <w:t>And</w:t>
      </w:r>
      <w:proofErr w:type="gramEnd"/>
      <w:r w:rsidRPr="0053254B">
        <w:rPr>
          <w:rFonts w:cs="Arial"/>
          <w:sz w:val="25"/>
          <w:szCs w:val="25"/>
        </w:rPr>
        <w:t xml:space="preserve"> most of all, enjoy!</w:t>
      </w:r>
      <w:r w:rsidRPr="0053254B">
        <w:rPr>
          <w:rFonts w:cs="Arial"/>
          <w:b/>
          <w:bCs/>
          <w:sz w:val="25"/>
          <w:szCs w:val="25"/>
        </w:rPr>
        <w:t> </w:t>
      </w:r>
    </w:p>
    <w:p w:rsidR="0053254B" w:rsidRPr="0053254B" w:rsidRDefault="00AE66D0" w:rsidP="0053254B">
      <w:pPr>
        <w:widowControl w:val="0"/>
        <w:spacing w:after="20" w:line="300" w:lineRule="auto"/>
        <w:rPr>
          <w:rFonts w:cs="Arial"/>
          <w:b/>
          <w:bCs/>
          <w:sz w:val="25"/>
          <w:szCs w:val="25"/>
        </w:rPr>
      </w:pPr>
      <w:r>
        <w:rPr>
          <w:rFonts w:cs="Arial"/>
          <w:b/>
          <w:bCs/>
          <w:sz w:val="25"/>
          <w:szCs w:val="25"/>
        </w:rPr>
        <w:t>SAMPLE PLANNING TIMELINE</w:t>
      </w:r>
      <w:r w:rsidR="0053254B" w:rsidRPr="0053254B">
        <w:rPr>
          <w:rFonts w:cs="Arial"/>
          <w:b/>
          <w:bCs/>
          <w:sz w:val="25"/>
          <w:szCs w:val="25"/>
        </w:rPr>
        <w:t>:</w:t>
      </w:r>
    </w:p>
    <w:p w:rsidR="0053254B" w:rsidRPr="00157E81" w:rsidRDefault="0053254B" w:rsidP="0053254B">
      <w:pPr>
        <w:widowControl w:val="0"/>
        <w:spacing w:after="20" w:line="300" w:lineRule="auto"/>
        <w:ind w:left="360" w:hanging="360"/>
        <w:rPr>
          <w:rFonts w:cs="Arial"/>
          <w:bCs/>
          <w:sz w:val="25"/>
          <w:szCs w:val="25"/>
        </w:rPr>
      </w:pPr>
      <w:r w:rsidRPr="0053254B">
        <w:rPr>
          <w:rFonts w:cs="Arial"/>
          <w:sz w:val="25"/>
          <w:szCs w:val="25"/>
        </w:rPr>
        <w:t>1.</w:t>
      </w:r>
      <w:r w:rsidRPr="0053254B">
        <w:rPr>
          <w:sz w:val="25"/>
          <w:szCs w:val="25"/>
        </w:rPr>
        <w:t> </w:t>
      </w:r>
      <w:r w:rsidR="00157E81">
        <w:rPr>
          <w:sz w:val="25"/>
          <w:szCs w:val="25"/>
        </w:rPr>
        <w:t xml:space="preserve"> </w:t>
      </w:r>
      <w:r w:rsidR="00157E81">
        <w:rPr>
          <w:rFonts w:cs="Arial"/>
          <w:bCs/>
          <w:sz w:val="25"/>
          <w:szCs w:val="25"/>
        </w:rPr>
        <w:t>Establish planning committee – 6 to 8 weeks before event is helpful</w:t>
      </w:r>
    </w:p>
    <w:p w:rsidR="0053254B" w:rsidRPr="00157E81" w:rsidRDefault="0053254B" w:rsidP="0053254B">
      <w:pPr>
        <w:widowControl w:val="0"/>
        <w:spacing w:after="20" w:line="300" w:lineRule="auto"/>
        <w:ind w:left="360" w:hanging="360"/>
        <w:rPr>
          <w:rFonts w:cs="Arial"/>
          <w:bCs/>
          <w:sz w:val="25"/>
          <w:szCs w:val="25"/>
        </w:rPr>
      </w:pPr>
      <w:r w:rsidRPr="00157E81">
        <w:rPr>
          <w:rFonts w:cs="Arial"/>
          <w:sz w:val="25"/>
          <w:szCs w:val="25"/>
        </w:rPr>
        <w:t>2.</w:t>
      </w:r>
      <w:r w:rsidRPr="00157E81">
        <w:rPr>
          <w:sz w:val="25"/>
          <w:szCs w:val="25"/>
        </w:rPr>
        <w:t>  </w:t>
      </w:r>
      <w:r w:rsidR="00E111CF" w:rsidRPr="00157E81">
        <w:rPr>
          <w:rFonts w:cs="Arial"/>
          <w:bCs/>
          <w:sz w:val="25"/>
          <w:szCs w:val="25"/>
        </w:rPr>
        <w:t>Choose date, time and location as soon as possible – those details help the other</w:t>
      </w:r>
      <w:r w:rsidR="00157E81" w:rsidRPr="00157E81">
        <w:rPr>
          <w:rFonts w:cs="Arial"/>
          <w:bCs/>
          <w:sz w:val="25"/>
          <w:szCs w:val="25"/>
        </w:rPr>
        <w:t xml:space="preserve"> step</w:t>
      </w:r>
      <w:r w:rsidR="00E111CF" w:rsidRPr="00157E81">
        <w:rPr>
          <w:rFonts w:cs="Arial"/>
          <w:bCs/>
          <w:sz w:val="25"/>
          <w:szCs w:val="25"/>
        </w:rPr>
        <w:t xml:space="preserve">s fall into place. </w:t>
      </w:r>
    </w:p>
    <w:p w:rsidR="00157E81" w:rsidRDefault="00157E81" w:rsidP="00157E81">
      <w:pPr>
        <w:widowControl w:val="0"/>
        <w:spacing w:after="20" w:line="300" w:lineRule="auto"/>
        <w:ind w:left="360" w:hanging="360"/>
        <w:rPr>
          <w:rFonts w:cs="Arial"/>
          <w:bCs/>
          <w:sz w:val="25"/>
          <w:szCs w:val="25"/>
        </w:rPr>
      </w:pPr>
      <w:r w:rsidRPr="00157E81">
        <w:rPr>
          <w:rFonts w:cs="Arial"/>
          <w:sz w:val="25"/>
          <w:szCs w:val="25"/>
        </w:rPr>
        <w:t>4.</w:t>
      </w:r>
      <w:r w:rsidRPr="00157E81">
        <w:rPr>
          <w:sz w:val="25"/>
          <w:szCs w:val="25"/>
        </w:rPr>
        <w:t> </w:t>
      </w:r>
      <w:r>
        <w:rPr>
          <w:sz w:val="25"/>
          <w:szCs w:val="25"/>
        </w:rPr>
        <w:t xml:space="preserve"> </w:t>
      </w:r>
      <w:r w:rsidRPr="00157E81">
        <w:rPr>
          <w:sz w:val="25"/>
          <w:szCs w:val="25"/>
        </w:rPr>
        <w:t xml:space="preserve">Consider which elements to </w:t>
      </w:r>
      <w:r>
        <w:rPr>
          <w:sz w:val="25"/>
          <w:szCs w:val="25"/>
        </w:rPr>
        <w:t xml:space="preserve">try to </w:t>
      </w:r>
      <w:r w:rsidRPr="00157E81">
        <w:rPr>
          <w:sz w:val="25"/>
          <w:szCs w:val="25"/>
        </w:rPr>
        <w:t xml:space="preserve">include — </w:t>
      </w:r>
      <w:r w:rsidRPr="00157E81">
        <w:rPr>
          <w:rFonts w:cs="Arial"/>
          <w:bCs/>
          <w:sz w:val="25"/>
          <w:szCs w:val="25"/>
        </w:rPr>
        <w:t>snacks, photos, craft</w:t>
      </w:r>
      <w:r>
        <w:rPr>
          <w:rFonts w:cs="Arial"/>
          <w:bCs/>
          <w:sz w:val="25"/>
          <w:szCs w:val="25"/>
        </w:rPr>
        <w:t>/activity</w:t>
      </w:r>
      <w:r w:rsidRPr="00157E81">
        <w:rPr>
          <w:rFonts w:cs="Arial"/>
          <w:bCs/>
          <w:sz w:val="25"/>
          <w:szCs w:val="25"/>
        </w:rPr>
        <w:t xml:space="preserve"> tables, </w:t>
      </w:r>
      <w:r>
        <w:rPr>
          <w:rFonts w:cs="Arial"/>
          <w:bCs/>
          <w:sz w:val="25"/>
          <w:szCs w:val="25"/>
        </w:rPr>
        <w:t xml:space="preserve">information/resource booths, </w:t>
      </w:r>
      <w:r w:rsidRPr="00157E81">
        <w:rPr>
          <w:rFonts w:cs="Arial"/>
          <w:bCs/>
          <w:sz w:val="25"/>
          <w:szCs w:val="25"/>
        </w:rPr>
        <w:t>l</w:t>
      </w:r>
      <w:r>
        <w:rPr>
          <w:rFonts w:cs="Arial"/>
          <w:bCs/>
          <w:sz w:val="25"/>
          <w:szCs w:val="25"/>
        </w:rPr>
        <w:t>ocal mascots, decorations, etc.</w:t>
      </w:r>
      <w:r w:rsidR="00AE66D0">
        <w:rPr>
          <w:rFonts w:cs="Arial"/>
          <w:bCs/>
          <w:sz w:val="25"/>
          <w:szCs w:val="25"/>
        </w:rPr>
        <w:t xml:space="preserve"> </w:t>
      </w:r>
    </w:p>
    <w:p w:rsidR="00AE66D0" w:rsidRDefault="00AE66D0" w:rsidP="00157E81">
      <w:pPr>
        <w:widowControl w:val="0"/>
        <w:spacing w:after="20" w:line="300" w:lineRule="auto"/>
        <w:ind w:left="360" w:hanging="360"/>
        <w:rPr>
          <w:rFonts w:cs="Arial"/>
          <w:bCs/>
          <w:sz w:val="25"/>
          <w:szCs w:val="25"/>
        </w:rPr>
      </w:pPr>
      <w:r>
        <w:rPr>
          <w:rFonts w:cs="Arial"/>
          <w:bCs/>
          <w:sz w:val="25"/>
          <w:szCs w:val="25"/>
        </w:rPr>
        <w:lastRenderedPageBreak/>
        <w:t xml:space="preserve">5.  Reach out to ‘elements’ – resource booth folks (housing, employment, health, etc.), photographers, face painters, local mascots, businesses who might be willing to donate snacks, etc. </w:t>
      </w:r>
    </w:p>
    <w:p w:rsidR="00157E81" w:rsidRPr="00157E81" w:rsidRDefault="00AE66D0" w:rsidP="00157E81">
      <w:pPr>
        <w:widowControl w:val="0"/>
        <w:spacing w:after="20" w:line="300" w:lineRule="auto"/>
        <w:ind w:left="360" w:hanging="360"/>
        <w:rPr>
          <w:rFonts w:cs="Arial"/>
          <w:bCs/>
          <w:sz w:val="25"/>
          <w:szCs w:val="25"/>
        </w:rPr>
      </w:pPr>
      <w:r>
        <w:rPr>
          <w:rFonts w:cs="Arial"/>
          <w:bCs/>
          <w:sz w:val="25"/>
          <w:szCs w:val="25"/>
        </w:rPr>
        <w:t>6</w:t>
      </w:r>
      <w:r w:rsidR="00157E81">
        <w:rPr>
          <w:rFonts w:cs="Arial"/>
          <w:bCs/>
          <w:sz w:val="25"/>
          <w:szCs w:val="25"/>
        </w:rPr>
        <w:t>.  W</w:t>
      </w:r>
      <w:r w:rsidR="00157E81" w:rsidRPr="00157E81">
        <w:rPr>
          <w:rFonts w:cs="Arial"/>
          <w:bCs/>
          <w:sz w:val="25"/>
          <w:szCs w:val="25"/>
        </w:rPr>
        <w:t>ill</w:t>
      </w:r>
      <w:r w:rsidR="00157E81">
        <w:rPr>
          <w:rFonts w:cs="Arial"/>
          <w:bCs/>
          <w:sz w:val="25"/>
          <w:szCs w:val="25"/>
        </w:rPr>
        <w:t xml:space="preserve"> someone</w:t>
      </w:r>
      <w:r w:rsidR="00157E81" w:rsidRPr="00157E81">
        <w:rPr>
          <w:rFonts w:cs="Arial"/>
          <w:bCs/>
          <w:sz w:val="25"/>
          <w:szCs w:val="25"/>
        </w:rPr>
        <w:t xml:space="preserve"> </w:t>
      </w:r>
      <w:r w:rsidR="00157E81">
        <w:rPr>
          <w:rFonts w:cs="Arial"/>
          <w:bCs/>
          <w:sz w:val="25"/>
          <w:szCs w:val="25"/>
        </w:rPr>
        <w:t>‘</w:t>
      </w:r>
      <w:r w:rsidR="00157E81" w:rsidRPr="00157E81">
        <w:rPr>
          <w:rFonts w:cs="Arial"/>
          <w:bCs/>
          <w:sz w:val="25"/>
          <w:szCs w:val="25"/>
        </w:rPr>
        <w:t>preside</w:t>
      </w:r>
      <w:r w:rsidR="00157E81">
        <w:rPr>
          <w:rFonts w:cs="Arial"/>
          <w:bCs/>
          <w:sz w:val="25"/>
          <w:szCs w:val="25"/>
        </w:rPr>
        <w:t>’</w:t>
      </w:r>
      <w:r w:rsidR="00157E81" w:rsidRPr="00157E81">
        <w:rPr>
          <w:rFonts w:cs="Arial"/>
          <w:bCs/>
          <w:sz w:val="25"/>
          <w:szCs w:val="25"/>
        </w:rPr>
        <w:t xml:space="preserve"> over celebration?</w:t>
      </w:r>
      <w:r w:rsidR="00157E81">
        <w:rPr>
          <w:rFonts w:cs="Arial"/>
          <w:bCs/>
          <w:sz w:val="25"/>
          <w:szCs w:val="25"/>
        </w:rPr>
        <w:t xml:space="preserve"> (i.e., welcome everyone, make comments, hand out family certificates, etc.?) Get them on board early in process. </w:t>
      </w:r>
    </w:p>
    <w:p w:rsidR="0053254B" w:rsidRPr="00157E81" w:rsidRDefault="00157E81" w:rsidP="0053254B">
      <w:pPr>
        <w:widowControl w:val="0"/>
        <w:spacing w:after="20" w:line="300" w:lineRule="auto"/>
        <w:ind w:left="360" w:hanging="360"/>
        <w:rPr>
          <w:rFonts w:cs="Arial"/>
          <w:bCs/>
          <w:sz w:val="25"/>
          <w:szCs w:val="25"/>
        </w:rPr>
      </w:pPr>
      <w:r>
        <w:rPr>
          <w:rFonts w:cs="Arial"/>
          <w:sz w:val="25"/>
          <w:szCs w:val="25"/>
        </w:rPr>
        <w:t>7</w:t>
      </w:r>
      <w:r w:rsidR="0053254B" w:rsidRPr="00157E81">
        <w:rPr>
          <w:rFonts w:cs="Arial"/>
          <w:sz w:val="25"/>
          <w:szCs w:val="25"/>
        </w:rPr>
        <w:t>.</w:t>
      </w:r>
      <w:r w:rsidR="0053254B" w:rsidRPr="00157E81">
        <w:rPr>
          <w:sz w:val="25"/>
          <w:szCs w:val="25"/>
        </w:rPr>
        <w:t> </w:t>
      </w:r>
      <w:r>
        <w:rPr>
          <w:sz w:val="25"/>
          <w:szCs w:val="25"/>
        </w:rPr>
        <w:t xml:space="preserve"> </w:t>
      </w:r>
      <w:r w:rsidR="0053254B" w:rsidRPr="00157E81">
        <w:rPr>
          <w:rFonts w:cs="Arial"/>
          <w:bCs/>
          <w:sz w:val="25"/>
          <w:szCs w:val="25"/>
        </w:rPr>
        <w:t xml:space="preserve">Work with </w:t>
      </w:r>
      <w:r w:rsidR="00E111CF" w:rsidRPr="00157E81">
        <w:rPr>
          <w:rFonts w:cs="Arial"/>
          <w:bCs/>
          <w:sz w:val="25"/>
          <w:szCs w:val="25"/>
        </w:rPr>
        <w:t xml:space="preserve">the varied child welfare offices and groups – CASA, </w:t>
      </w:r>
      <w:r w:rsidR="00BD4191">
        <w:rPr>
          <w:rFonts w:cs="Arial"/>
          <w:bCs/>
          <w:sz w:val="25"/>
          <w:szCs w:val="25"/>
        </w:rPr>
        <w:t>Parents for Parents Program</w:t>
      </w:r>
      <w:r w:rsidR="00E111CF" w:rsidRPr="00157E81">
        <w:rPr>
          <w:rFonts w:cs="Arial"/>
          <w:bCs/>
          <w:sz w:val="25"/>
          <w:szCs w:val="25"/>
        </w:rPr>
        <w:t>, Office of Public Defense staff, court dependency staff, etc. – to help get the word out and to invite families and individuals</w:t>
      </w:r>
      <w:r w:rsidR="0053254B" w:rsidRPr="00157E81">
        <w:rPr>
          <w:rFonts w:cs="Arial"/>
          <w:bCs/>
          <w:sz w:val="25"/>
          <w:szCs w:val="25"/>
        </w:rPr>
        <w:t>.</w:t>
      </w:r>
    </w:p>
    <w:p w:rsidR="0053254B" w:rsidRPr="00157E81" w:rsidRDefault="00157E81" w:rsidP="0053254B">
      <w:pPr>
        <w:widowControl w:val="0"/>
        <w:spacing w:after="20" w:line="300" w:lineRule="auto"/>
        <w:ind w:left="360" w:hanging="360"/>
        <w:rPr>
          <w:rFonts w:cs="Arial"/>
          <w:bCs/>
          <w:sz w:val="25"/>
          <w:szCs w:val="25"/>
        </w:rPr>
      </w:pPr>
      <w:r>
        <w:rPr>
          <w:rFonts w:cs="Arial"/>
          <w:sz w:val="25"/>
          <w:szCs w:val="25"/>
        </w:rPr>
        <w:t>8</w:t>
      </w:r>
      <w:r w:rsidR="0053254B" w:rsidRPr="00157E81">
        <w:rPr>
          <w:rFonts w:cs="Arial"/>
          <w:sz w:val="25"/>
          <w:szCs w:val="25"/>
        </w:rPr>
        <w:t>.</w:t>
      </w:r>
      <w:r w:rsidR="0053254B" w:rsidRPr="00157E81">
        <w:rPr>
          <w:sz w:val="25"/>
          <w:szCs w:val="25"/>
        </w:rPr>
        <w:t> </w:t>
      </w:r>
      <w:r>
        <w:rPr>
          <w:sz w:val="25"/>
          <w:szCs w:val="25"/>
        </w:rPr>
        <w:t xml:space="preserve"> </w:t>
      </w:r>
      <w:r w:rsidR="0053254B" w:rsidRPr="00157E81">
        <w:rPr>
          <w:rFonts w:cs="Arial"/>
          <w:bCs/>
          <w:sz w:val="25"/>
          <w:szCs w:val="25"/>
        </w:rPr>
        <w:t>Invite sp</w:t>
      </w:r>
      <w:r>
        <w:rPr>
          <w:rFonts w:cs="Arial"/>
          <w:bCs/>
          <w:sz w:val="25"/>
          <w:szCs w:val="25"/>
        </w:rPr>
        <w:t xml:space="preserve">eaker(s) to make brief comments – a parent who has gone through dependency who is willing to share story, a judge or attorney, or other supportive person(s). </w:t>
      </w:r>
    </w:p>
    <w:p w:rsidR="0053254B" w:rsidRPr="00157E81" w:rsidRDefault="00157E81" w:rsidP="0053254B">
      <w:pPr>
        <w:widowControl w:val="0"/>
        <w:spacing w:after="20" w:line="300" w:lineRule="auto"/>
        <w:ind w:left="360" w:hanging="360"/>
        <w:rPr>
          <w:rFonts w:cs="Arial"/>
          <w:bCs/>
          <w:sz w:val="25"/>
          <w:szCs w:val="25"/>
        </w:rPr>
      </w:pPr>
      <w:r>
        <w:rPr>
          <w:rFonts w:cs="Arial"/>
          <w:sz w:val="25"/>
          <w:szCs w:val="25"/>
        </w:rPr>
        <w:t>9</w:t>
      </w:r>
      <w:r w:rsidR="0053254B" w:rsidRPr="00157E81">
        <w:rPr>
          <w:rFonts w:cs="Arial"/>
          <w:sz w:val="25"/>
          <w:szCs w:val="25"/>
        </w:rPr>
        <w:t>.</w:t>
      </w:r>
      <w:r w:rsidR="0053254B" w:rsidRPr="00157E81">
        <w:rPr>
          <w:sz w:val="25"/>
          <w:szCs w:val="25"/>
        </w:rPr>
        <w:t> </w:t>
      </w:r>
      <w:r>
        <w:rPr>
          <w:sz w:val="25"/>
          <w:szCs w:val="25"/>
        </w:rPr>
        <w:t xml:space="preserve"> </w:t>
      </w:r>
      <w:r w:rsidR="0053254B" w:rsidRPr="00157E81">
        <w:rPr>
          <w:rFonts w:cs="Arial"/>
          <w:bCs/>
          <w:sz w:val="25"/>
          <w:szCs w:val="25"/>
        </w:rPr>
        <w:t xml:space="preserve">Send invitations to local </w:t>
      </w:r>
      <w:r w:rsidR="00E111CF" w:rsidRPr="00157E81">
        <w:rPr>
          <w:rFonts w:cs="Arial"/>
          <w:bCs/>
          <w:sz w:val="25"/>
          <w:szCs w:val="25"/>
        </w:rPr>
        <w:t xml:space="preserve">community groups and </w:t>
      </w:r>
      <w:r w:rsidR="0053254B" w:rsidRPr="00157E81">
        <w:rPr>
          <w:rFonts w:cs="Arial"/>
          <w:bCs/>
          <w:sz w:val="25"/>
          <w:szCs w:val="25"/>
        </w:rPr>
        <w:t>businesses</w:t>
      </w:r>
      <w:r w:rsidR="00E111CF" w:rsidRPr="00157E81">
        <w:rPr>
          <w:rFonts w:cs="Arial"/>
          <w:bCs/>
          <w:sz w:val="25"/>
          <w:szCs w:val="25"/>
        </w:rPr>
        <w:t xml:space="preserve"> who </w:t>
      </w:r>
      <w:r>
        <w:rPr>
          <w:rFonts w:cs="Arial"/>
          <w:bCs/>
          <w:sz w:val="25"/>
          <w:szCs w:val="25"/>
        </w:rPr>
        <w:t>have been</w:t>
      </w:r>
      <w:r w:rsidR="00E111CF" w:rsidRPr="00157E81">
        <w:rPr>
          <w:rFonts w:cs="Arial"/>
          <w:bCs/>
          <w:sz w:val="25"/>
          <w:szCs w:val="25"/>
        </w:rPr>
        <w:t xml:space="preserve"> support</w:t>
      </w:r>
      <w:r>
        <w:rPr>
          <w:rFonts w:cs="Arial"/>
          <w:bCs/>
          <w:sz w:val="25"/>
          <w:szCs w:val="25"/>
        </w:rPr>
        <w:t>ive</w:t>
      </w:r>
      <w:r w:rsidR="00E111CF" w:rsidRPr="00157E81">
        <w:rPr>
          <w:rFonts w:cs="Arial"/>
          <w:bCs/>
          <w:sz w:val="25"/>
          <w:szCs w:val="25"/>
        </w:rPr>
        <w:t xml:space="preserve"> of parents</w:t>
      </w:r>
      <w:r>
        <w:rPr>
          <w:rFonts w:cs="Arial"/>
          <w:bCs/>
          <w:sz w:val="25"/>
          <w:szCs w:val="25"/>
        </w:rPr>
        <w:t xml:space="preserve"> working through problems. </w:t>
      </w:r>
    </w:p>
    <w:p w:rsidR="0053254B" w:rsidRDefault="00157E81" w:rsidP="0053254B">
      <w:pPr>
        <w:widowControl w:val="0"/>
        <w:spacing w:after="20" w:line="300" w:lineRule="auto"/>
        <w:ind w:left="360" w:hanging="360"/>
        <w:rPr>
          <w:rFonts w:cs="Arial"/>
          <w:bCs/>
          <w:sz w:val="25"/>
          <w:szCs w:val="25"/>
        </w:rPr>
      </w:pPr>
      <w:r>
        <w:rPr>
          <w:rFonts w:cs="Arial"/>
          <w:sz w:val="25"/>
          <w:szCs w:val="25"/>
        </w:rPr>
        <w:t>10</w:t>
      </w:r>
      <w:r w:rsidR="0053254B" w:rsidRPr="00157E81">
        <w:rPr>
          <w:rFonts w:cs="Arial"/>
          <w:sz w:val="25"/>
          <w:szCs w:val="25"/>
        </w:rPr>
        <w:t>.</w:t>
      </w:r>
      <w:r w:rsidR="0053254B" w:rsidRPr="00157E81">
        <w:rPr>
          <w:sz w:val="25"/>
          <w:szCs w:val="25"/>
        </w:rPr>
        <w:t> </w:t>
      </w:r>
      <w:r w:rsidR="0053254B" w:rsidRPr="00157E81">
        <w:rPr>
          <w:rFonts w:cs="Arial"/>
          <w:bCs/>
          <w:sz w:val="25"/>
          <w:szCs w:val="25"/>
        </w:rPr>
        <w:t>Media outreach</w:t>
      </w:r>
      <w:r w:rsidR="00E111CF" w:rsidRPr="00157E81">
        <w:rPr>
          <w:rFonts w:cs="Arial"/>
          <w:bCs/>
          <w:sz w:val="25"/>
          <w:szCs w:val="25"/>
        </w:rPr>
        <w:t xml:space="preserve"> – send press release </w:t>
      </w:r>
      <w:r>
        <w:rPr>
          <w:rFonts w:cs="Arial"/>
          <w:bCs/>
          <w:sz w:val="25"/>
          <w:szCs w:val="25"/>
        </w:rPr>
        <w:t>about</w:t>
      </w:r>
      <w:r w:rsidR="00E111CF" w:rsidRPr="00157E81">
        <w:rPr>
          <w:rFonts w:cs="Arial"/>
          <w:bCs/>
          <w:sz w:val="25"/>
          <w:szCs w:val="25"/>
        </w:rPr>
        <w:t xml:space="preserve"> two weeks before celebration, start doing social media outreach</w:t>
      </w:r>
      <w:r w:rsidRPr="00157E81">
        <w:rPr>
          <w:rFonts w:cs="Arial"/>
          <w:bCs/>
          <w:sz w:val="25"/>
          <w:szCs w:val="25"/>
        </w:rPr>
        <w:t xml:space="preserve"> about same time. </w:t>
      </w:r>
    </w:p>
    <w:p w:rsidR="00FE1F80" w:rsidRDefault="00FE1F80" w:rsidP="0053254B">
      <w:pPr>
        <w:widowControl w:val="0"/>
        <w:spacing w:after="20" w:line="300" w:lineRule="auto"/>
        <w:ind w:left="360" w:hanging="360"/>
        <w:rPr>
          <w:rFonts w:cs="Arial"/>
          <w:bCs/>
          <w:sz w:val="25"/>
          <w:szCs w:val="25"/>
        </w:rPr>
      </w:pPr>
    </w:p>
    <w:p w:rsidR="00FE1F80" w:rsidRDefault="00FE1F80" w:rsidP="0053254B">
      <w:pPr>
        <w:widowControl w:val="0"/>
        <w:spacing w:after="20" w:line="300" w:lineRule="auto"/>
        <w:ind w:left="360" w:hanging="360"/>
        <w:rPr>
          <w:rFonts w:cs="Arial"/>
          <w:bCs/>
          <w:sz w:val="25"/>
          <w:szCs w:val="25"/>
        </w:rPr>
      </w:pPr>
    </w:p>
    <w:p w:rsidR="0020772F" w:rsidRDefault="0020772F" w:rsidP="0053254B">
      <w:pPr>
        <w:widowControl w:val="0"/>
        <w:spacing w:after="20" w:line="300" w:lineRule="auto"/>
        <w:ind w:left="360" w:hanging="360"/>
        <w:rPr>
          <w:rFonts w:cs="Arial"/>
          <w:bCs/>
          <w:sz w:val="25"/>
          <w:szCs w:val="25"/>
        </w:rPr>
      </w:pPr>
    </w:p>
    <w:p w:rsidR="00B714F8" w:rsidRDefault="00B714F8" w:rsidP="00B714F8">
      <w:pPr>
        <w:widowControl w:val="0"/>
        <w:spacing w:after="60"/>
        <w:jc w:val="center"/>
        <w:rPr>
          <w:rFonts w:ascii="Verdana" w:hAnsi="Verdana" w:cs="Arial"/>
          <w:b/>
          <w:bCs/>
          <w:sz w:val="32"/>
          <w:szCs w:val="32"/>
        </w:rPr>
      </w:pPr>
      <w:r>
        <w:rPr>
          <w:rFonts w:ascii="Verdana" w:hAnsi="Verdana" w:cs="Arial"/>
          <w:b/>
          <w:bCs/>
          <w:sz w:val="32"/>
          <w:szCs w:val="32"/>
        </w:rPr>
        <w:t>Proclamation Template</w:t>
      </w:r>
    </w:p>
    <w:p w:rsidR="00B714F8" w:rsidRDefault="00B714F8" w:rsidP="00B714F8">
      <w:pPr>
        <w:widowControl w:val="0"/>
        <w:spacing w:after="60"/>
        <w:ind w:firstLine="720"/>
        <w:rPr>
          <w:rFonts w:cs="Arial"/>
          <w:bCs/>
          <w:sz w:val="25"/>
          <w:szCs w:val="25"/>
        </w:rPr>
      </w:pPr>
      <w:r w:rsidRPr="00B714F8">
        <w:rPr>
          <w:rFonts w:cs="Arial"/>
          <w:bCs/>
          <w:sz w:val="25"/>
          <w:szCs w:val="25"/>
        </w:rPr>
        <w:t xml:space="preserve">Asking local </w:t>
      </w:r>
      <w:r>
        <w:rPr>
          <w:rFonts w:cs="Arial"/>
          <w:bCs/>
          <w:sz w:val="25"/>
          <w:szCs w:val="25"/>
        </w:rPr>
        <w:t xml:space="preserve">leaders, such as County Commissioners or City Council or judicial bench members, to adopt a proclamation in support of Family Reunification Day or Month is a great way to inform them of the event and the reasons for having a celebration. </w:t>
      </w:r>
    </w:p>
    <w:p w:rsidR="00B714F8" w:rsidRPr="00B714F8" w:rsidRDefault="00B714F8" w:rsidP="00B714F8">
      <w:pPr>
        <w:widowControl w:val="0"/>
        <w:spacing w:after="60"/>
        <w:ind w:firstLine="720"/>
        <w:rPr>
          <w:rFonts w:cs="Arial"/>
          <w:bCs/>
          <w:sz w:val="25"/>
          <w:szCs w:val="25"/>
        </w:rPr>
      </w:pPr>
      <w:r>
        <w:rPr>
          <w:rFonts w:cs="Arial"/>
          <w:bCs/>
          <w:sz w:val="25"/>
          <w:szCs w:val="25"/>
        </w:rPr>
        <w:t xml:space="preserve">Proclamation language can also serve as a starting place for speaking points because it identifies the main messages behind the celebration, the main reasons for having a public celebration.  Speakers can read the Proclamation as part of an event, or use the language to create their own key messages. </w:t>
      </w:r>
    </w:p>
    <w:p w:rsidR="00B714F8" w:rsidRDefault="00B714F8" w:rsidP="0053254B">
      <w:pPr>
        <w:widowControl w:val="0"/>
        <w:spacing w:after="20" w:line="300" w:lineRule="auto"/>
        <w:ind w:left="360" w:hanging="360"/>
        <w:rPr>
          <w:rFonts w:cs="Arial"/>
          <w:bCs/>
          <w:sz w:val="25"/>
          <w:szCs w:val="25"/>
        </w:rPr>
      </w:pPr>
    </w:p>
    <w:p w:rsidR="00B714F8" w:rsidRPr="002314DB" w:rsidRDefault="00601DC9" w:rsidP="00B714F8">
      <w:pPr>
        <w:rPr>
          <w:sz w:val="32"/>
          <w:szCs w:val="32"/>
        </w:rPr>
      </w:pPr>
      <w:r>
        <w:rPr>
          <w:sz w:val="32"/>
          <w:szCs w:val="32"/>
        </w:rPr>
        <w:t>FAMILY REUNIFICATION MONTH</w:t>
      </w:r>
      <w:r w:rsidR="00B714F8" w:rsidRPr="002314DB">
        <w:rPr>
          <w:sz w:val="32"/>
          <w:szCs w:val="32"/>
        </w:rPr>
        <w:t xml:space="preserve"> Proclamation Language (draft) </w:t>
      </w:r>
    </w:p>
    <w:p w:rsidR="00B714F8" w:rsidRDefault="00B714F8" w:rsidP="00B714F8">
      <w:pPr>
        <w:spacing w:after="0"/>
        <w:rPr>
          <w:sz w:val="25"/>
          <w:szCs w:val="25"/>
        </w:rPr>
      </w:pPr>
      <w:r>
        <w:rPr>
          <w:sz w:val="25"/>
          <w:szCs w:val="25"/>
        </w:rPr>
        <w:t>WHEREAS, the family is the primary source of love, identity, self-esteem and support for children and adults, and provides the foundation of our communities; and</w:t>
      </w:r>
    </w:p>
    <w:p w:rsidR="00B714F8" w:rsidRDefault="00B714F8" w:rsidP="00B714F8">
      <w:pPr>
        <w:spacing w:after="0"/>
        <w:rPr>
          <w:sz w:val="25"/>
          <w:szCs w:val="25"/>
        </w:rPr>
      </w:pPr>
    </w:p>
    <w:p w:rsidR="00B714F8" w:rsidRDefault="00B714F8" w:rsidP="00B714F8">
      <w:pPr>
        <w:spacing w:after="0"/>
        <w:rPr>
          <w:sz w:val="25"/>
          <w:szCs w:val="25"/>
        </w:rPr>
      </w:pPr>
      <w:r>
        <w:rPr>
          <w:sz w:val="25"/>
          <w:szCs w:val="25"/>
        </w:rPr>
        <w:t xml:space="preserve">WHEREAS, the bond between child, parents and family members provides the nurturing and security that is critical for personal growth and development; and     </w:t>
      </w:r>
    </w:p>
    <w:p w:rsidR="00B714F8" w:rsidRDefault="00B714F8" w:rsidP="00B714F8">
      <w:pPr>
        <w:spacing w:after="0"/>
        <w:rPr>
          <w:sz w:val="25"/>
          <w:szCs w:val="25"/>
        </w:rPr>
      </w:pPr>
    </w:p>
    <w:p w:rsidR="00B714F8" w:rsidRDefault="00B714F8" w:rsidP="00B714F8">
      <w:pPr>
        <w:spacing w:after="0"/>
        <w:rPr>
          <w:sz w:val="25"/>
          <w:szCs w:val="25"/>
        </w:rPr>
      </w:pPr>
      <w:r>
        <w:rPr>
          <w:sz w:val="25"/>
          <w:szCs w:val="25"/>
        </w:rPr>
        <w:lastRenderedPageBreak/>
        <w:t xml:space="preserve">WHEREAS, parents can encounter problems that require attention and assistance to ensure the safety and caring support of their children and their family; and </w:t>
      </w:r>
    </w:p>
    <w:p w:rsidR="00B714F8" w:rsidRDefault="00B714F8" w:rsidP="00B714F8">
      <w:pPr>
        <w:spacing w:after="0"/>
        <w:rPr>
          <w:sz w:val="25"/>
          <w:szCs w:val="25"/>
        </w:rPr>
      </w:pPr>
    </w:p>
    <w:p w:rsidR="00B714F8" w:rsidRDefault="00B714F8" w:rsidP="00B714F8">
      <w:pPr>
        <w:spacing w:after="0"/>
        <w:rPr>
          <w:sz w:val="25"/>
          <w:szCs w:val="25"/>
        </w:rPr>
      </w:pPr>
      <w:r>
        <w:rPr>
          <w:sz w:val="25"/>
          <w:szCs w:val="25"/>
        </w:rPr>
        <w:t xml:space="preserve">WHEREAS, because of this important bond, reunification with parents and family is the best option and preferred outcome for children removed from their homes and placed in foster care; and </w:t>
      </w:r>
    </w:p>
    <w:p w:rsidR="00B714F8" w:rsidRDefault="00B714F8" w:rsidP="00B714F8">
      <w:pPr>
        <w:spacing w:after="0"/>
        <w:rPr>
          <w:sz w:val="25"/>
          <w:szCs w:val="25"/>
        </w:rPr>
      </w:pPr>
    </w:p>
    <w:p w:rsidR="00B714F8" w:rsidRDefault="00B714F8" w:rsidP="00B714F8">
      <w:pPr>
        <w:spacing w:after="0"/>
        <w:rPr>
          <w:sz w:val="25"/>
          <w:szCs w:val="25"/>
        </w:rPr>
      </w:pPr>
      <w:r>
        <w:rPr>
          <w:sz w:val="25"/>
          <w:szCs w:val="25"/>
        </w:rPr>
        <w:t>WHEREAS, each year, thousands of parents work hard through the dependency process to improve and grow, and thousands of children are successfully reunified with their parents and families; and</w:t>
      </w:r>
    </w:p>
    <w:p w:rsidR="00B714F8" w:rsidRDefault="00B714F8" w:rsidP="00B714F8">
      <w:pPr>
        <w:spacing w:after="0"/>
        <w:rPr>
          <w:sz w:val="25"/>
          <w:szCs w:val="25"/>
        </w:rPr>
      </w:pPr>
    </w:p>
    <w:p w:rsidR="00B714F8" w:rsidRDefault="00B714F8" w:rsidP="00B714F8">
      <w:pPr>
        <w:spacing w:after="0"/>
        <w:rPr>
          <w:sz w:val="25"/>
          <w:szCs w:val="25"/>
        </w:rPr>
      </w:pPr>
      <w:r>
        <w:rPr>
          <w:sz w:val="25"/>
          <w:szCs w:val="25"/>
        </w:rPr>
        <w:t xml:space="preserve">WHEREAS, family reunification also takes investment by extended family members, social workers, foster parents, service providers, attorneys, courts and the community; and </w:t>
      </w:r>
    </w:p>
    <w:p w:rsidR="00B714F8" w:rsidRDefault="00B714F8" w:rsidP="00B714F8">
      <w:pPr>
        <w:spacing w:after="0"/>
        <w:rPr>
          <w:sz w:val="25"/>
          <w:szCs w:val="25"/>
        </w:rPr>
      </w:pPr>
    </w:p>
    <w:p w:rsidR="00B714F8" w:rsidRDefault="00B714F8" w:rsidP="00B714F8">
      <w:pPr>
        <w:spacing w:after="0"/>
        <w:rPr>
          <w:sz w:val="25"/>
          <w:szCs w:val="25"/>
        </w:rPr>
      </w:pPr>
      <w:r>
        <w:rPr>
          <w:sz w:val="25"/>
          <w:szCs w:val="25"/>
        </w:rPr>
        <w:t>WHEREAS, celebrating Family Reunification Day is an opportunity to recognize and support families who have successfully reunified with their children, those families currently working through the process, and the many support persons who help these families</w:t>
      </w:r>
      <w:proofErr w:type="gramStart"/>
      <w:r>
        <w:rPr>
          <w:sz w:val="25"/>
          <w:szCs w:val="25"/>
        </w:rPr>
        <w:t>;</w:t>
      </w:r>
      <w:proofErr w:type="gramEnd"/>
      <w:r>
        <w:rPr>
          <w:sz w:val="25"/>
          <w:szCs w:val="25"/>
        </w:rPr>
        <w:t xml:space="preserve"> </w:t>
      </w:r>
    </w:p>
    <w:p w:rsidR="00B714F8" w:rsidRDefault="00B714F8" w:rsidP="00B714F8">
      <w:pPr>
        <w:spacing w:after="0"/>
        <w:rPr>
          <w:sz w:val="25"/>
          <w:szCs w:val="25"/>
        </w:rPr>
      </w:pPr>
    </w:p>
    <w:p w:rsidR="00B714F8" w:rsidRDefault="00B714F8" w:rsidP="00B714F8">
      <w:pPr>
        <w:spacing w:after="0"/>
        <w:rPr>
          <w:sz w:val="25"/>
          <w:szCs w:val="25"/>
        </w:rPr>
      </w:pPr>
      <w:r>
        <w:rPr>
          <w:sz w:val="25"/>
          <w:szCs w:val="25"/>
        </w:rPr>
        <w:t>NOW, THEREFORE, I</w:t>
      </w:r>
      <w:r w:rsidR="00630CE0">
        <w:rPr>
          <w:sz w:val="25"/>
          <w:szCs w:val="25"/>
        </w:rPr>
        <w:t xml:space="preserve"> [</w:t>
      </w:r>
      <w:r>
        <w:rPr>
          <w:sz w:val="25"/>
          <w:szCs w:val="25"/>
        </w:rPr>
        <w:t>We</w:t>
      </w:r>
      <w:r w:rsidR="00630CE0">
        <w:rPr>
          <w:sz w:val="25"/>
          <w:szCs w:val="25"/>
        </w:rPr>
        <w:t>]</w:t>
      </w:r>
      <w:r>
        <w:rPr>
          <w:sz w:val="25"/>
          <w:szCs w:val="25"/>
        </w:rPr>
        <w:t>, ___________________</w:t>
      </w:r>
      <w:r w:rsidR="00630CE0">
        <w:rPr>
          <w:sz w:val="25"/>
          <w:szCs w:val="25"/>
        </w:rPr>
        <w:t>_________</w:t>
      </w:r>
      <w:r>
        <w:rPr>
          <w:sz w:val="25"/>
          <w:szCs w:val="25"/>
        </w:rPr>
        <w:t xml:space="preserve">__, proclaim </w:t>
      </w:r>
      <w:r w:rsidR="002C7C93" w:rsidRPr="002C7C93">
        <w:rPr>
          <w:sz w:val="25"/>
          <w:szCs w:val="25"/>
        </w:rPr>
        <w:t>[Month, Year]</w:t>
      </w:r>
      <w:r>
        <w:rPr>
          <w:sz w:val="25"/>
          <w:szCs w:val="25"/>
        </w:rPr>
        <w:t xml:space="preserve"> to be </w:t>
      </w:r>
    </w:p>
    <w:p w:rsidR="00B714F8" w:rsidRDefault="00B714F8" w:rsidP="00B714F8">
      <w:pPr>
        <w:spacing w:after="0"/>
        <w:rPr>
          <w:sz w:val="25"/>
          <w:szCs w:val="25"/>
        </w:rPr>
      </w:pPr>
    </w:p>
    <w:p w:rsidR="00B714F8" w:rsidRPr="00740000" w:rsidRDefault="00B714F8" w:rsidP="00B714F8">
      <w:pPr>
        <w:spacing w:after="0"/>
        <w:jc w:val="center"/>
        <w:rPr>
          <w:rFonts w:ascii="Book Antiqua" w:hAnsi="Book Antiqua"/>
          <w:b/>
          <w:i/>
          <w:sz w:val="36"/>
          <w:szCs w:val="36"/>
        </w:rPr>
      </w:pPr>
      <w:r w:rsidRPr="00740000">
        <w:rPr>
          <w:rFonts w:ascii="Book Antiqua" w:hAnsi="Book Antiqua"/>
          <w:b/>
          <w:i/>
          <w:sz w:val="36"/>
          <w:szCs w:val="36"/>
        </w:rPr>
        <w:t>Family Reunification Month</w:t>
      </w:r>
    </w:p>
    <w:p w:rsidR="00B714F8" w:rsidRDefault="00B714F8" w:rsidP="00B714F8">
      <w:pPr>
        <w:spacing w:after="0"/>
        <w:rPr>
          <w:sz w:val="32"/>
          <w:szCs w:val="32"/>
        </w:rPr>
      </w:pPr>
    </w:p>
    <w:p w:rsidR="00B714F8" w:rsidRDefault="00B714F8" w:rsidP="00B714F8">
      <w:pPr>
        <w:spacing w:after="0"/>
        <w:rPr>
          <w:sz w:val="25"/>
          <w:szCs w:val="25"/>
        </w:rPr>
      </w:pPr>
      <w:r>
        <w:rPr>
          <w:sz w:val="25"/>
          <w:szCs w:val="25"/>
        </w:rPr>
        <w:t xml:space="preserve">In the </w:t>
      </w:r>
      <w:r w:rsidRPr="00740000">
        <w:rPr>
          <w:b/>
          <w:sz w:val="25"/>
          <w:szCs w:val="25"/>
        </w:rPr>
        <w:t>State of Washington</w:t>
      </w:r>
      <w:r>
        <w:rPr>
          <w:sz w:val="25"/>
          <w:szCs w:val="25"/>
        </w:rPr>
        <w:t xml:space="preserve">, and urge all residents to join us in this special observance in support of families. </w:t>
      </w:r>
    </w:p>
    <w:p w:rsidR="00B714F8" w:rsidRDefault="00B714F8" w:rsidP="00B714F8">
      <w:pPr>
        <w:spacing w:after="0"/>
        <w:rPr>
          <w:sz w:val="25"/>
          <w:szCs w:val="25"/>
        </w:rPr>
      </w:pPr>
    </w:p>
    <w:p w:rsidR="00B714F8" w:rsidRPr="002314DB" w:rsidRDefault="00B714F8" w:rsidP="00B714F8">
      <w:pPr>
        <w:spacing w:after="0"/>
        <w:rPr>
          <w:sz w:val="25"/>
          <w:szCs w:val="25"/>
        </w:rPr>
      </w:pPr>
      <w:r>
        <w:rPr>
          <w:sz w:val="25"/>
          <w:szCs w:val="25"/>
        </w:rPr>
        <w:tab/>
      </w:r>
      <w:r>
        <w:rPr>
          <w:sz w:val="25"/>
          <w:szCs w:val="25"/>
        </w:rPr>
        <w:tab/>
      </w:r>
      <w:r>
        <w:rPr>
          <w:sz w:val="25"/>
          <w:szCs w:val="25"/>
        </w:rPr>
        <w:tab/>
      </w:r>
      <w:r>
        <w:rPr>
          <w:sz w:val="25"/>
          <w:szCs w:val="25"/>
        </w:rPr>
        <w:tab/>
      </w:r>
      <w:r>
        <w:rPr>
          <w:sz w:val="25"/>
          <w:szCs w:val="25"/>
        </w:rPr>
        <w:tab/>
        <w:t xml:space="preserve">Signed this ________ day of </w:t>
      </w:r>
      <w:r w:rsidR="002C7C93">
        <w:rPr>
          <w:sz w:val="25"/>
          <w:szCs w:val="25"/>
        </w:rPr>
        <w:t>[Month</w:t>
      </w:r>
      <w:r>
        <w:rPr>
          <w:sz w:val="25"/>
          <w:szCs w:val="25"/>
        </w:rPr>
        <w:t xml:space="preserve">, </w:t>
      </w:r>
      <w:r w:rsidR="002C7C93">
        <w:rPr>
          <w:sz w:val="25"/>
          <w:szCs w:val="25"/>
        </w:rPr>
        <w:t>Year]</w:t>
      </w:r>
      <w:r>
        <w:rPr>
          <w:sz w:val="25"/>
          <w:szCs w:val="25"/>
        </w:rPr>
        <w:t xml:space="preserve"> </w:t>
      </w:r>
    </w:p>
    <w:p w:rsidR="00B714F8" w:rsidRDefault="00B714F8" w:rsidP="00B714F8"/>
    <w:p w:rsidR="00B714F8" w:rsidRDefault="00B714F8" w:rsidP="0053254B">
      <w:pPr>
        <w:widowControl w:val="0"/>
        <w:spacing w:after="20" w:line="300" w:lineRule="auto"/>
        <w:ind w:left="360" w:hanging="360"/>
        <w:rPr>
          <w:rFonts w:cs="Arial"/>
          <w:bCs/>
          <w:sz w:val="25"/>
          <w:szCs w:val="25"/>
        </w:rPr>
      </w:pPr>
    </w:p>
    <w:p w:rsidR="00D930BE" w:rsidRDefault="00D930BE" w:rsidP="0053254B">
      <w:pPr>
        <w:widowControl w:val="0"/>
        <w:spacing w:after="20" w:line="300" w:lineRule="auto"/>
        <w:ind w:left="360" w:hanging="360"/>
        <w:rPr>
          <w:rFonts w:cs="Arial"/>
          <w:bCs/>
          <w:sz w:val="25"/>
          <w:szCs w:val="25"/>
        </w:rPr>
      </w:pPr>
    </w:p>
    <w:p w:rsidR="00D930BE" w:rsidRDefault="00D930BE" w:rsidP="0053254B">
      <w:pPr>
        <w:widowControl w:val="0"/>
        <w:spacing w:after="20" w:line="300" w:lineRule="auto"/>
        <w:ind w:left="360" w:hanging="360"/>
        <w:rPr>
          <w:rFonts w:cs="Arial"/>
          <w:bCs/>
          <w:sz w:val="25"/>
          <w:szCs w:val="25"/>
        </w:rPr>
      </w:pPr>
    </w:p>
    <w:p w:rsidR="00D930BE" w:rsidRDefault="00D930BE" w:rsidP="0053254B">
      <w:pPr>
        <w:widowControl w:val="0"/>
        <w:spacing w:after="20" w:line="300" w:lineRule="auto"/>
        <w:ind w:left="360" w:hanging="360"/>
        <w:rPr>
          <w:rFonts w:cs="Arial"/>
          <w:bCs/>
          <w:sz w:val="25"/>
          <w:szCs w:val="25"/>
        </w:rPr>
      </w:pPr>
    </w:p>
    <w:p w:rsidR="00D930BE" w:rsidRDefault="00D930BE" w:rsidP="0053254B">
      <w:pPr>
        <w:widowControl w:val="0"/>
        <w:spacing w:after="20" w:line="300" w:lineRule="auto"/>
        <w:ind w:left="360" w:hanging="360"/>
        <w:rPr>
          <w:rFonts w:cs="Arial"/>
          <w:bCs/>
          <w:sz w:val="25"/>
          <w:szCs w:val="25"/>
        </w:rPr>
      </w:pPr>
    </w:p>
    <w:p w:rsidR="00D930BE" w:rsidRDefault="00D930BE" w:rsidP="0053254B">
      <w:pPr>
        <w:widowControl w:val="0"/>
        <w:spacing w:after="20" w:line="300" w:lineRule="auto"/>
        <w:ind w:left="360" w:hanging="360"/>
        <w:rPr>
          <w:rFonts w:cs="Arial"/>
          <w:bCs/>
          <w:sz w:val="25"/>
          <w:szCs w:val="25"/>
        </w:rPr>
      </w:pPr>
    </w:p>
    <w:p w:rsidR="00D930BE" w:rsidRDefault="00D930BE" w:rsidP="0053254B">
      <w:pPr>
        <w:widowControl w:val="0"/>
        <w:spacing w:after="20" w:line="300" w:lineRule="auto"/>
        <w:ind w:left="360" w:hanging="360"/>
        <w:rPr>
          <w:rFonts w:cs="Arial"/>
          <w:bCs/>
          <w:sz w:val="25"/>
          <w:szCs w:val="25"/>
        </w:rPr>
      </w:pPr>
    </w:p>
    <w:p w:rsidR="00D930BE" w:rsidRDefault="00D930BE" w:rsidP="0053254B">
      <w:pPr>
        <w:widowControl w:val="0"/>
        <w:spacing w:after="20" w:line="300" w:lineRule="auto"/>
        <w:ind w:left="360" w:hanging="360"/>
        <w:rPr>
          <w:rFonts w:cs="Arial"/>
          <w:bCs/>
          <w:sz w:val="25"/>
          <w:szCs w:val="25"/>
        </w:rPr>
      </w:pPr>
    </w:p>
    <w:p w:rsidR="00D930BE" w:rsidRDefault="00D930BE" w:rsidP="0053254B">
      <w:pPr>
        <w:widowControl w:val="0"/>
        <w:spacing w:after="20" w:line="300" w:lineRule="auto"/>
        <w:ind w:left="360" w:hanging="360"/>
        <w:rPr>
          <w:rFonts w:cs="Arial"/>
          <w:bCs/>
          <w:sz w:val="25"/>
          <w:szCs w:val="25"/>
        </w:rPr>
      </w:pPr>
    </w:p>
    <w:p w:rsidR="00D930BE" w:rsidRDefault="00D930BE" w:rsidP="00D930BE">
      <w:pPr>
        <w:widowControl w:val="0"/>
        <w:spacing w:after="60"/>
        <w:jc w:val="center"/>
        <w:rPr>
          <w:rFonts w:ascii="Verdana" w:hAnsi="Verdana" w:cs="Arial"/>
          <w:b/>
          <w:bCs/>
          <w:sz w:val="32"/>
          <w:szCs w:val="32"/>
        </w:rPr>
      </w:pPr>
      <w:r>
        <w:rPr>
          <w:rFonts w:ascii="Verdana" w:hAnsi="Verdana" w:cs="Arial"/>
          <w:b/>
          <w:bCs/>
          <w:sz w:val="32"/>
          <w:szCs w:val="32"/>
        </w:rPr>
        <w:t>Media Release Template</w:t>
      </w:r>
    </w:p>
    <w:p w:rsidR="00D930BE" w:rsidRDefault="00D930BE" w:rsidP="00D930BE">
      <w:pPr>
        <w:rPr>
          <w:noProof/>
        </w:rPr>
      </w:pPr>
    </w:p>
    <w:p w:rsidR="00D930BE" w:rsidRDefault="00D930BE" w:rsidP="00D930BE">
      <w:pPr>
        <w:rPr>
          <w:noProof/>
          <w:sz w:val="25"/>
          <w:szCs w:val="25"/>
        </w:rPr>
      </w:pPr>
      <w:r>
        <w:rPr>
          <w:noProof/>
          <w:sz w:val="25"/>
          <w:szCs w:val="25"/>
        </w:rPr>
        <w:t>This is a basic template to which you can add your event’s details; a quote frome someone involved (a judge or commissioner, a local child welfare official, anyone involved in the event); who is sponsoring or involved in the event; and so on. You can put it on your letterhead if you have one, and email or mail it to your local media outlets – newspapers, TV stations, local radio outlets (</w:t>
      </w:r>
      <w:r w:rsidRPr="00D930BE">
        <w:rPr>
          <w:noProof/>
          <w:sz w:val="25"/>
          <w:szCs w:val="25"/>
          <w:u w:val="single"/>
        </w:rPr>
        <w:t>email is preferable</w:t>
      </w:r>
      <w:r>
        <w:rPr>
          <w:noProof/>
          <w:sz w:val="25"/>
          <w:szCs w:val="25"/>
        </w:rPr>
        <w:t xml:space="preserve"> because many of them will cut and paste it onto their web sites). </w:t>
      </w:r>
      <w:r w:rsidR="0020772F">
        <w:rPr>
          <w:noProof/>
          <w:sz w:val="25"/>
          <w:szCs w:val="25"/>
        </w:rPr>
        <w:t>Send it out about two weeks before the event.</w:t>
      </w:r>
    </w:p>
    <w:p w:rsidR="00504610" w:rsidRPr="00D930BE" w:rsidRDefault="00504610" w:rsidP="00D930BE">
      <w:pPr>
        <w:rPr>
          <w:noProof/>
          <w:sz w:val="25"/>
          <w:szCs w:val="25"/>
        </w:rPr>
      </w:pPr>
      <w:r>
        <w:rPr>
          <w:noProof/>
          <w:sz w:val="25"/>
          <w:szCs w:val="25"/>
        </w:rPr>
        <w:t xml:space="preserve">Remember, this is your press release – change whatever you see fit. </w:t>
      </w:r>
    </w:p>
    <w:p w:rsidR="00D930BE" w:rsidRDefault="00D930BE" w:rsidP="00D930BE">
      <w:pPr>
        <w:rPr>
          <w:noProof/>
        </w:rPr>
      </w:pPr>
    </w:p>
    <w:p w:rsidR="00D930BE" w:rsidRDefault="00D930BE" w:rsidP="00D930BE">
      <w:pPr>
        <w:rPr>
          <w:rFonts w:ascii="Cambria" w:hAnsi="Cambria"/>
          <w:noProof/>
          <w:szCs w:val="24"/>
        </w:rPr>
      </w:pPr>
      <w:r w:rsidRPr="008957C8">
        <w:rPr>
          <w:rFonts w:ascii="Cambria" w:hAnsi="Cambria"/>
          <w:noProof/>
          <w:szCs w:val="24"/>
        </w:rPr>
        <w:t xml:space="preserve">FOR IMMEDIATE RELEASE </w:t>
      </w:r>
      <w:r w:rsidRPr="008957C8">
        <w:rPr>
          <w:rFonts w:ascii="Cambria" w:hAnsi="Cambria"/>
          <w:noProof/>
          <w:szCs w:val="24"/>
        </w:rPr>
        <w:tab/>
      </w:r>
      <w:r w:rsidRPr="008957C8">
        <w:rPr>
          <w:rFonts w:ascii="Cambria" w:hAnsi="Cambria"/>
          <w:noProof/>
          <w:szCs w:val="24"/>
        </w:rPr>
        <w:tab/>
      </w:r>
      <w:r w:rsidRPr="008957C8">
        <w:rPr>
          <w:rFonts w:ascii="Cambria" w:hAnsi="Cambria"/>
          <w:noProof/>
          <w:szCs w:val="24"/>
        </w:rPr>
        <w:tab/>
        <w:t xml:space="preserve">FROM:  </w:t>
      </w:r>
      <w:r>
        <w:rPr>
          <w:rFonts w:ascii="Cambria" w:hAnsi="Cambria"/>
          <w:noProof/>
          <w:szCs w:val="24"/>
        </w:rPr>
        <w:t xml:space="preserve">[Main Event Contact Person] </w:t>
      </w:r>
    </w:p>
    <w:p w:rsidR="00D930BE" w:rsidRPr="008957C8" w:rsidRDefault="00D930BE" w:rsidP="00D930BE">
      <w:pPr>
        <w:ind w:left="4320" w:hanging="4320"/>
        <w:rPr>
          <w:rFonts w:ascii="Cambria" w:hAnsi="Cambria"/>
          <w:noProof/>
          <w:szCs w:val="24"/>
        </w:rPr>
      </w:pPr>
      <w:r>
        <w:rPr>
          <w:rFonts w:ascii="Cambria" w:hAnsi="Cambria"/>
          <w:noProof/>
          <w:sz w:val="26"/>
          <w:szCs w:val="26"/>
        </w:rPr>
        <w:t xml:space="preserve">DATE [XXX] </w:t>
      </w:r>
      <w:r w:rsidRPr="008957C8">
        <w:rPr>
          <w:rFonts w:ascii="Cambria" w:hAnsi="Cambria"/>
          <w:noProof/>
          <w:szCs w:val="24"/>
        </w:rPr>
        <w:tab/>
      </w:r>
      <w:r>
        <w:rPr>
          <w:rFonts w:ascii="Cambria" w:hAnsi="Cambria"/>
          <w:noProof/>
          <w:szCs w:val="24"/>
        </w:rPr>
        <w:t xml:space="preserve"> </w:t>
      </w:r>
    </w:p>
    <w:p w:rsidR="00D930BE" w:rsidRDefault="00D930BE" w:rsidP="00D930BE">
      <w:pPr>
        <w:rPr>
          <w:rFonts w:ascii="Cambria" w:hAnsi="Cambria"/>
          <w:b/>
          <w:noProof/>
          <w:sz w:val="28"/>
          <w:szCs w:val="28"/>
        </w:rPr>
      </w:pPr>
    </w:p>
    <w:p w:rsidR="00D930BE" w:rsidRPr="00B14829" w:rsidRDefault="00D930BE" w:rsidP="00D930BE">
      <w:pPr>
        <w:rPr>
          <w:rFonts w:ascii="Cambria" w:hAnsi="Cambria"/>
          <w:i/>
          <w:noProof/>
          <w:sz w:val="32"/>
          <w:szCs w:val="32"/>
        </w:rPr>
      </w:pPr>
      <w:r>
        <w:rPr>
          <w:rFonts w:ascii="Cambria" w:hAnsi="Cambria"/>
          <w:i/>
          <w:noProof/>
          <w:sz w:val="32"/>
          <w:szCs w:val="32"/>
        </w:rPr>
        <w:t>Family Reunification Day [</w:t>
      </w:r>
      <w:bookmarkStart w:id="0" w:name="_GoBack"/>
      <w:bookmarkEnd w:id="0"/>
      <w:r w:rsidRPr="002F141C">
        <w:rPr>
          <w:rFonts w:ascii="Cambria" w:hAnsi="Cambria"/>
          <w:i/>
          <w:noProof/>
          <w:sz w:val="32"/>
          <w:szCs w:val="32"/>
        </w:rPr>
        <w:t>YEAR</w:t>
      </w:r>
      <w:r>
        <w:rPr>
          <w:rFonts w:ascii="Cambria" w:hAnsi="Cambria"/>
          <w:i/>
          <w:noProof/>
          <w:sz w:val="32"/>
          <w:szCs w:val="32"/>
        </w:rPr>
        <w:t>]</w:t>
      </w:r>
    </w:p>
    <w:p w:rsidR="00D930BE" w:rsidRPr="008957C8" w:rsidRDefault="00D930BE" w:rsidP="00D930BE">
      <w:pPr>
        <w:ind w:right="-90"/>
        <w:rPr>
          <w:rFonts w:ascii="Cambria" w:hAnsi="Cambria"/>
          <w:noProof/>
          <w:szCs w:val="24"/>
        </w:rPr>
      </w:pPr>
    </w:p>
    <w:p w:rsidR="00D930BE" w:rsidRPr="00D870DE" w:rsidRDefault="00D930BE" w:rsidP="00D930BE">
      <w:pPr>
        <w:ind w:right="-90"/>
        <w:jc w:val="center"/>
        <w:rPr>
          <w:rFonts w:ascii="Cambria" w:hAnsi="Cambria"/>
          <w:noProof/>
          <w:sz w:val="44"/>
          <w:szCs w:val="44"/>
        </w:rPr>
      </w:pPr>
      <w:r>
        <w:rPr>
          <w:rFonts w:ascii="Cambria" w:hAnsi="Cambria"/>
          <w:noProof/>
          <w:sz w:val="44"/>
          <w:szCs w:val="44"/>
        </w:rPr>
        <w:t xml:space="preserve">[Your] County will celebrate reunified families on </w:t>
      </w:r>
      <w:r w:rsidR="00504610">
        <w:rPr>
          <w:rFonts w:ascii="Cambria" w:hAnsi="Cambria"/>
          <w:noProof/>
          <w:sz w:val="44"/>
          <w:szCs w:val="44"/>
        </w:rPr>
        <w:t>[Date]</w:t>
      </w:r>
      <w:r>
        <w:rPr>
          <w:rFonts w:ascii="Cambria" w:hAnsi="Cambria"/>
          <w:noProof/>
          <w:sz w:val="44"/>
          <w:szCs w:val="44"/>
        </w:rPr>
        <w:t>; public welcome</w:t>
      </w:r>
    </w:p>
    <w:p w:rsidR="00D930BE" w:rsidRDefault="00D930BE" w:rsidP="00504610">
      <w:pPr>
        <w:ind w:firstLine="720"/>
        <w:rPr>
          <w:rFonts w:ascii="Calibri" w:hAnsi="Calibri"/>
          <w:noProof/>
          <w:sz w:val="25"/>
          <w:szCs w:val="25"/>
        </w:rPr>
      </w:pPr>
      <w:r>
        <w:rPr>
          <w:rFonts w:ascii="Calibri" w:hAnsi="Calibri"/>
          <w:noProof/>
          <w:sz w:val="25"/>
          <w:szCs w:val="25"/>
        </w:rPr>
        <w:t xml:space="preserve">Parents who work hard to overcome significant problems and reunify their families will be recognized at a Family Reunification Day celebration hosted by </w:t>
      </w:r>
      <w:r w:rsidR="00504610">
        <w:rPr>
          <w:rFonts w:ascii="Calibri" w:hAnsi="Calibri"/>
          <w:noProof/>
          <w:sz w:val="25"/>
          <w:szCs w:val="25"/>
        </w:rPr>
        <w:t>[</w:t>
      </w:r>
      <w:r w:rsidR="00504610" w:rsidRPr="00504610">
        <w:rPr>
          <w:rFonts w:ascii="Calibri" w:hAnsi="Calibri"/>
          <w:i/>
          <w:noProof/>
          <w:sz w:val="25"/>
          <w:szCs w:val="25"/>
        </w:rPr>
        <w:t>XXX</w:t>
      </w:r>
      <w:r w:rsidR="00504610">
        <w:rPr>
          <w:rFonts w:ascii="Calibri" w:hAnsi="Calibri"/>
          <w:noProof/>
          <w:sz w:val="25"/>
          <w:szCs w:val="25"/>
        </w:rPr>
        <w:t>]</w:t>
      </w:r>
      <w:r>
        <w:rPr>
          <w:rFonts w:ascii="Calibri" w:hAnsi="Calibri"/>
          <w:noProof/>
          <w:sz w:val="25"/>
          <w:szCs w:val="25"/>
        </w:rPr>
        <w:t xml:space="preserve"> County </w:t>
      </w:r>
      <w:r w:rsidR="00504610">
        <w:rPr>
          <w:rFonts w:ascii="Calibri" w:hAnsi="Calibri"/>
          <w:noProof/>
          <w:sz w:val="25"/>
          <w:szCs w:val="25"/>
        </w:rPr>
        <w:t xml:space="preserve">[Superior Court? Family Court? CASA Office? A partnership of local court and child welfare offices?] </w:t>
      </w:r>
      <w:r>
        <w:rPr>
          <w:rFonts w:ascii="Calibri" w:hAnsi="Calibri"/>
          <w:noProof/>
          <w:sz w:val="25"/>
          <w:szCs w:val="25"/>
        </w:rPr>
        <w:t xml:space="preserve">on June </w:t>
      </w:r>
      <w:r w:rsidR="00504610">
        <w:rPr>
          <w:rFonts w:ascii="Calibri" w:hAnsi="Calibri"/>
          <w:noProof/>
          <w:sz w:val="25"/>
          <w:szCs w:val="25"/>
        </w:rPr>
        <w:t>XX</w:t>
      </w:r>
      <w:r w:rsidR="00030E25">
        <w:rPr>
          <w:rFonts w:ascii="Calibri" w:hAnsi="Calibri"/>
          <w:noProof/>
          <w:sz w:val="25"/>
          <w:szCs w:val="25"/>
        </w:rPr>
        <w:t xml:space="preserve"> at the [</w:t>
      </w:r>
      <w:r w:rsidR="00030E25" w:rsidRPr="00030E25">
        <w:rPr>
          <w:rFonts w:ascii="Calibri" w:hAnsi="Calibri"/>
          <w:i/>
          <w:noProof/>
          <w:sz w:val="25"/>
          <w:szCs w:val="25"/>
        </w:rPr>
        <w:t>location</w:t>
      </w:r>
      <w:r w:rsidR="00030E25">
        <w:rPr>
          <w:rFonts w:ascii="Calibri" w:hAnsi="Calibri"/>
          <w:noProof/>
          <w:sz w:val="25"/>
          <w:szCs w:val="25"/>
        </w:rPr>
        <w:t>]</w:t>
      </w:r>
      <w:r>
        <w:rPr>
          <w:rFonts w:ascii="Calibri" w:hAnsi="Calibri"/>
          <w:noProof/>
          <w:sz w:val="25"/>
          <w:szCs w:val="25"/>
        </w:rPr>
        <w:t xml:space="preserve">. </w:t>
      </w:r>
    </w:p>
    <w:p w:rsidR="00D930BE" w:rsidRPr="000441E3" w:rsidRDefault="00D930BE" w:rsidP="00504610">
      <w:pPr>
        <w:ind w:firstLine="720"/>
        <w:rPr>
          <w:rFonts w:ascii="Calibri" w:hAnsi="Calibri"/>
          <w:sz w:val="25"/>
          <w:szCs w:val="25"/>
        </w:rPr>
      </w:pPr>
      <w:r>
        <w:rPr>
          <w:rFonts w:ascii="Calibri" w:hAnsi="Calibri"/>
          <w:noProof/>
          <w:sz w:val="25"/>
          <w:szCs w:val="25"/>
        </w:rPr>
        <w:t xml:space="preserve">The public is welcome to join in the celebration, which will take place </w:t>
      </w:r>
      <w:r w:rsidR="00030E25">
        <w:rPr>
          <w:rFonts w:ascii="Calibri" w:hAnsi="Calibri"/>
          <w:noProof/>
          <w:sz w:val="25"/>
          <w:szCs w:val="25"/>
        </w:rPr>
        <w:t>at/from</w:t>
      </w:r>
      <w:r>
        <w:rPr>
          <w:rFonts w:ascii="Calibri" w:hAnsi="Calibri"/>
          <w:noProof/>
          <w:sz w:val="25"/>
          <w:szCs w:val="25"/>
        </w:rPr>
        <w:t xml:space="preserve"> </w:t>
      </w:r>
      <w:r w:rsidR="00504610">
        <w:rPr>
          <w:rFonts w:ascii="Calibri" w:hAnsi="Calibri"/>
          <w:noProof/>
          <w:sz w:val="25"/>
          <w:szCs w:val="25"/>
        </w:rPr>
        <w:t>[</w:t>
      </w:r>
      <w:r w:rsidR="00030E25" w:rsidRPr="00030E25">
        <w:rPr>
          <w:rFonts w:ascii="Calibri" w:hAnsi="Calibri"/>
          <w:i/>
          <w:noProof/>
          <w:sz w:val="25"/>
          <w:szCs w:val="25"/>
        </w:rPr>
        <w:t xml:space="preserve">start </w:t>
      </w:r>
      <w:r w:rsidR="00504610" w:rsidRPr="00504610">
        <w:rPr>
          <w:rFonts w:ascii="Calibri" w:hAnsi="Calibri"/>
          <w:i/>
          <w:noProof/>
          <w:sz w:val="25"/>
          <w:szCs w:val="25"/>
        </w:rPr>
        <w:t>time</w:t>
      </w:r>
      <w:r w:rsidR="00030E25">
        <w:rPr>
          <w:rFonts w:ascii="Calibri" w:hAnsi="Calibri"/>
          <w:i/>
          <w:noProof/>
          <w:sz w:val="25"/>
          <w:szCs w:val="25"/>
        </w:rPr>
        <w:t>—end time</w:t>
      </w:r>
      <w:r w:rsidR="00504610">
        <w:rPr>
          <w:rFonts w:ascii="Calibri" w:hAnsi="Calibri"/>
          <w:noProof/>
          <w:sz w:val="25"/>
          <w:szCs w:val="25"/>
        </w:rPr>
        <w:t>].</w:t>
      </w:r>
      <w:r w:rsidRPr="000441E3">
        <w:rPr>
          <w:rFonts w:ascii="Calibri" w:hAnsi="Calibri"/>
          <w:sz w:val="25"/>
          <w:szCs w:val="25"/>
        </w:rPr>
        <w:t xml:space="preserve"> The celebration will include </w:t>
      </w:r>
      <w:r w:rsidR="00504610">
        <w:rPr>
          <w:rFonts w:ascii="Calibri" w:hAnsi="Calibri"/>
          <w:sz w:val="25"/>
          <w:szCs w:val="25"/>
        </w:rPr>
        <w:t xml:space="preserve">[some details -- </w:t>
      </w:r>
      <w:r w:rsidRPr="00504610">
        <w:rPr>
          <w:rFonts w:ascii="Calibri" w:hAnsi="Calibri"/>
          <w:i/>
          <w:sz w:val="25"/>
          <w:szCs w:val="25"/>
        </w:rPr>
        <w:t>a photographer, visits by super heroes, refreshments, crafts and other activities</w:t>
      </w:r>
      <w:r w:rsidR="00504610">
        <w:rPr>
          <w:rFonts w:ascii="Calibri" w:hAnsi="Calibri"/>
          <w:i/>
          <w:sz w:val="25"/>
          <w:szCs w:val="25"/>
        </w:rPr>
        <w:t>]</w:t>
      </w:r>
      <w:r w:rsidRPr="000441E3">
        <w:rPr>
          <w:rFonts w:ascii="Calibri" w:hAnsi="Calibri"/>
          <w:sz w:val="25"/>
          <w:szCs w:val="25"/>
        </w:rPr>
        <w:t xml:space="preserve">. </w:t>
      </w:r>
    </w:p>
    <w:p w:rsidR="00D930BE" w:rsidRPr="00BD5B12" w:rsidRDefault="00504610" w:rsidP="00504610">
      <w:pPr>
        <w:ind w:firstLine="720"/>
        <w:rPr>
          <w:rFonts w:ascii="Calibri" w:hAnsi="Calibri"/>
          <w:sz w:val="25"/>
          <w:szCs w:val="25"/>
        </w:rPr>
      </w:pPr>
      <w:r>
        <w:rPr>
          <w:rFonts w:ascii="Calibri" w:hAnsi="Calibri"/>
          <w:sz w:val="25"/>
          <w:szCs w:val="25"/>
        </w:rPr>
        <w:t xml:space="preserve">[QUOTE FROM SOMEONE INVOLVED, such as -- </w:t>
      </w:r>
      <w:r w:rsidR="00D930BE" w:rsidRPr="00504610">
        <w:rPr>
          <w:rFonts w:ascii="Calibri" w:hAnsi="Calibri"/>
          <w:i/>
          <w:sz w:val="25"/>
          <w:szCs w:val="25"/>
        </w:rPr>
        <w:t xml:space="preserve">“Often times, members of the public don’t realize how hard these parents work for many months to understand and overcome the complex issues and personal struggles that caused their separation from their children,” said Superior Court Commissioner Michelle </w:t>
      </w:r>
      <w:proofErr w:type="spellStart"/>
      <w:r w:rsidR="00D930BE" w:rsidRPr="00504610">
        <w:rPr>
          <w:rFonts w:ascii="Calibri" w:hAnsi="Calibri"/>
          <w:i/>
          <w:sz w:val="25"/>
          <w:szCs w:val="25"/>
        </w:rPr>
        <w:t>Ressa</w:t>
      </w:r>
      <w:proofErr w:type="spellEnd"/>
      <w:r w:rsidR="00D930BE" w:rsidRPr="00504610">
        <w:rPr>
          <w:rFonts w:ascii="Calibri" w:hAnsi="Calibri"/>
          <w:i/>
          <w:sz w:val="25"/>
          <w:szCs w:val="25"/>
        </w:rPr>
        <w:t>. “They can’t achieve this without a strong determination to succeed, to accept responsibility and bring their families back together. We are very happy to celebrate this important milestone in the journey of a family.”</w:t>
      </w:r>
      <w:r>
        <w:rPr>
          <w:rFonts w:ascii="Calibri" w:hAnsi="Calibri"/>
          <w:i/>
          <w:sz w:val="25"/>
          <w:szCs w:val="25"/>
        </w:rPr>
        <w:t xml:space="preserve">] </w:t>
      </w:r>
    </w:p>
    <w:p w:rsidR="00D930BE" w:rsidRDefault="00504610" w:rsidP="00504610">
      <w:pPr>
        <w:ind w:firstLine="720"/>
        <w:rPr>
          <w:rFonts w:ascii="Calibri" w:hAnsi="Calibri"/>
          <w:sz w:val="25"/>
          <w:szCs w:val="25"/>
        </w:rPr>
      </w:pPr>
      <w:r>
        <w:rPr>
          <w:rFonts w:ascii="Calibri" w:hAnsi="Calibri"/>
          <w:sz w:val="25"/>
          <w:szCs w:val="25"/>
        </w:rPr>
        <w:lastRenderedPageBreak/>
        <w:t>This is the [</w:t>
      </w:r>
      <w:r w:rsidRPr="00504610">
        <w:rPr>
          <w:rFonts w:ascii="Calibri" w:hAnsi="Calibri"/>
          <w:i/>
          <w:sz w:val="25"/>
          <w:szCs w:val="25"/>
        </w:rPr>
        <w:t>which time? Second</w:t>
      </w:r>
      <w:r>
        <w:rPr>
          <w:rFonts w:ascii="Calibri" w:hAnsi="Calibri"/>
          <w:i/>
          <w:sz w:val="25"/>
          <w:szCs w:val="25"/>
        </w:rPr>
        <w:t xml:space="preserve"> year</w:t>
      </w:r>
      <w:r w:rsidRPr="00504610">
        <w:rPr>
          <w:rFonts w:ascii="Calibri" w:hAnsi="Calibri"/>
          <w:i/>
          <w:sz w:val="25"/>
          <w:szCs w:val="25"/>
        </w:rPr>
        <w:t>? Fourth?]</w:t>
      </w:r>
      <w:r>
        <w:rPr>
          <w:rFonts w:ascii="Calibri" w:hAnsi="Calibri"/>
          <w:sz w:val="25"/>
          <w:szCs w:val="25"/>
        </w:rPr>
        <w:t xml:space="preserve"> [</w:t>
      </w:r>
      <w:r w:rsidRPr="00504610">
        <w:rPr>
          <w:rFonts w:ascii="Calibri" w:hAnsi="Calibri"/>
          <w:i/>
          <w:sz w:val="25"/>
          <w:szCs w:val="25"/>
        </w:rPr>
        <w:t>XXX</w:t>
      </w:r>
      <w:r>
        <w:rPr>
          <w:rFonts w:ascii="Calibri" w:hAnsi="Calibri"/>
          <w:sz w:val="25"/>
          <w:szCs w:val="25"/>
        </w:rPr>
        <w:t xml:space="preserve">] County </w:t>
      </w:r>
      <w:r w:rsidR="00D930BE" w:rsidRPr="000441E3">
        <w:rPr>
          <w:rFonts w:ascii="Calibri" w:hAnsi="Calibri"/>
          <w:sz w:val="25"/>
          <w:szCs w:val="25"/>
        </w:rPr>
        <w:t>has celebrated family reunification</w:t>
      </w:r>
      <w:r w:rsidR="00EF0F00">
        <w:rPr>
          <w:rFonts w:ascii="Calibri" w:hAnsi="Calibri"/>
          <w:sz w:val="25"/>
          <w:szCs w:val="25"/>
        </w:rPr>
        <w:t>, which involves the parents working through the dependency process</w:t>
      </w:r>
      <w:r>
        <w:rPr>
          <w:rFonts w:ascii="Calibri" w:hAnsi="Calibri"/>
          <w:sz w:val="25"/>
          <w:szCs w:val="25"/>
        </w:rPr>
        <w:t xml:space="preserve"> and the support </w:t>
      </w:r>
      <w:r w:rsidR="00EF0F00">
        <w:rPr>
          <w:rFonts w:ascii="Calibri" w:hAnsi="Calibri"/>
          <w:sz w:val="25"/>
          <w:szCs w:val="25"/>
        </w:rPr>
        <w:t>of</w:t>
      </w:r>
      <w:r>
        <w:rPr>
          <w:rFonts w:ascii="Calibri" w:hAnsi="Calibri"/>
          <w:sz w:val="25"/>
          <w:szCs w:val="25"/>
        </w:rPr>
        <w:t xml:space="preserve"> </w:t>
      </w:r>
      <w:r w:rsidR="00EF0F00">
        <w:rPr>
          <w:rFonts w:ascii="Calibri" w:hAnsi="Calibri"/>
          <w:sz w:val="25"/>
          <w:szCs w:val="25"/>
        </w:rPr>
        <w:t xml:space="preserve">extended families, they community, court and child welfare workers. </w:t>
      </w:r>
      <w:r w:rsidR="00D930BE" w:rsidRPr="000441E3">
        <w:rPr>
          <w:rFonts w:ascii="Calibri" w:hAnsi="Calibri"/>
          <w:sz w:val="25"/>
          <w:szCs w:val="25"/>
        </w:rPr>
        <w:t xml:space="preserve"> The primary goal of dependency — </w:t>
      </w:r>
      <w:r w:rsidR="00D930BE" w:rsidRPr="00500E24">
        <w:rPr>
          <w:rFonts w:ascii="Calibri" w:hAnsi="Calibri"/>
          <w:sz w:val="25"/>
          <w:szCs w:val="25"/>
        </w:rPr>
        <w:t xml:space="preserve">the legal </w:t>
      </w:r>
      <w:r w:rsidR="00D930BE">
        <w:rPr>
          <w:rFonts w:ascii="Calibri" w:hAnsi="Calibri"/>
          <w:sz w:val="25"/>
          <w:szCs w:val="25"/>
        </w:rPr>
        <w:t xml:space="preserve">process in which dependent children </w:t>
      </w:r>
      <w:proofErr w:type="gramStart"/>
      <w:r w:rsidR="00D930BE">
        <w:rPr>
          <w:rFonts w:ascii="Calibri" w:hAnsi="Calibri"/>
          <w:sz w:val="25"/>
          <w:szCs w:val="25"/>
        </w:rPr>
        <w:t>are taken</w:t>
      </w:r>
      <w:proofErr w:type="gramEnd"/>
      <w:r w:rsidR="00D930BE">
        <w:rPr>
          <w:rFonts w:ascii="Calibri" w:hAnsi="Calibri"/>
          <w:sz w:val="25"/>
          <w:szCs w:val="25"/>
        </w:rPr>
        <w:t xml:space="preserve"> into the oversight of the state because of deficiencies in adequate care and safety within the home — is reunification of the family whenever possible. </w:t>
      </w:r>
    </w:p>
    <w:p w:rsidR="00EF0F00" w:rsidRDefault="00EF0F00" w:rsidP="00504610">
      <w:pPr>
        <w:ind w:firstLine="720"/>
        <w:rPr>
          <w:rFonts w:ascii="Calibri" w:hAnsi="Calibri"/>
          <w:sz w:val="25"/>
          <w:szCs w:val="25"/>
        </w:rPr>
      </w:pPr>
      <w:r>
        <w:rPr>
          <w:rFonts w:ascii="Calibri" w:hAnsi="Calibri"/>
          <w:sz w:val="25"/>
          <w:szCs w:val="25"/>
        </w:rPr>
        <w:t>[</w:t>
      </w:r>
      <w:r w:rsidRPr="00EF0F00">
        <w:rPr>
          <w:rFonts w:ascii="Calibri" w:hAnsi="Calibri"/>
          <w:i/>
          <w:sz w:val="25"/>
          <w:szCs w:val="25"/>
        </w:rPr>
        <w:t>Feel free to add local statistics if you like – how many families completed dependency and reunified with their children in your county in the past year, etc</w:t>
      </w:r>
      <w:r>
        <w:rPr>
          <w:rFonts w:ascii="Calibri" w:hAnsi="Calibri"/>
          <w:sz w:val="25"/>
          <w:szCs w:val="25"/>
        </w:rPr>
        <w:t>. –</w:t>
      </w:r>
      <w:r w:rsidRPr="00EF0F00">
        <w:rPr>
          <w:rFonts w:ascii="Calibri" w:hAnsi="Calibri"/>
          <w:i/>
          <w:sz w:val="25"/>
          <w:szCs w:val="25"/>
        </w:rPr>
        <w:t xml:space="preserve"> or other local information</w:t>
      </w:r>
      <w:r>
        <w:rPr>
          <w:rFonts w:ascii="Calibri" w:hAnsi="Calibri"/>
          <w:i/>
          <w:sz w:val="25"/>
          <w:szCs w:val="25"/>
        </w:rPr>
        <w:t>, like local sponsors of the event.</w:t>
      </w:r>
      <w:r>
        <w:rPr>
          <w:rFonts w:ascii="Calibri" w:hAnsi="Calibri"/>
          <w:sz w:val="25"/>
          <w:szCs w:val="25"/>
        </w:rPr>
        <w:t>]</w:t>
      </w:r>
    </w:p>
    <w:p w:rsidR="00EF0F00" w:rsidRDefault="00EF0F00" w:rsidP="00EF0F00">
      <w:pPr>
        <w:ind w:firstLine="720"/>
        <w:rPr>
          <w:color w:val="000000"/>
          <w:sz w:val="20"/>
          <w:szCs w:val="20"/>
        </w:rPr>
      </w:pPr>
      <w:r>
        <w:rPr>
          <w:rFonts w:ascii="Calibri" w:hAnsi="Calibri"/>
          <w:sz w:val="25"/>
          <w:szCs w:val="25"/>
        </w:rPr>
        <w:t>In 2018, Washington State launched a statewide celebration of Family Reunification Month, set in June, to encourage communities to celebrate the hard work</w:t>
      </w:r>
      <w:r w:rsidR="00F25CD1">
        <w:rPr>
          <w:rFonts w:ascii="Calibri" w:hAnsi="Calibri"/>
          <w:sz w:val="25"/>
          <w:szCs w:val="25"/>
        </w:rPr>
        <w:t xml:space="preserve"> </w:t>
      </w:r>
      <w:r>
        <w:rPr>
          <w:rFonts w:ascii="Calibri" w:hAnsi="Calibri"/>
          <w:sz w:val="25"/>
          <w:szCs w:val="25"/>
        </w:rPr>
        <w:t xml:space="preserve">and importance of families healing and coming back together. For more information on the launch of the annual statewide Family Reunification Month celebration, visit </w:t>
      </w:r>
      <w:hyperlink r:id="rId5" w:history="1">
        <w:r w:rsidRPr="00F50C47">
          <w:rPr>
            <w:rStyle w:val="Hyperlink"/>
            <w:rFonts w:ascii="Calibri" w:hAnsi="Calibri"/>
            <w:sz w:val="25"/>
            <w:szCs w:val="25"/>
          </w:rPr>
          <w:t>www.courts.wa.gov/familyreunification</w:t>
        </w:r>
      </w:hyperlink>
      <w:r>
        <w:rPr>
          <w:color w:val="000000"/>
          <w:sz w:val="20"/>
          <w:szCs w:val="20"/>
        </w:rPr>
        <w:t xml:space="preserve"> . </w:t>
      </w:r>
    </w:p>
    <w:p w:rsidR="00F25CD1" w:rsidRPr="00F25CD1" w:rsidRDefault="00F25CD1" w:rsidP="00D930BE">
      <w:pPr>
        <w:rPr>
          <w:rFonts w:ascii="Calibri" w:hAnsi="Calibri"/>
          <w:b/>
          <w:sz w:val="8"/>
          <w:szCs w:val="8"/>
        </w:rPr>
      </w:pPr>
    </w:p>
    <w:p w:rsidR="00D930BE" w:rsidRPr="00EF0F00" w:rsidRDefault="00D930BE" w:rsidP="00D930BE">
      <w:pPr>
        <w:rPr>
          <w:rFonts w:ascii="Book Antiqua" w:hAnsi="Book Antiqua"/>
          <w:i/>
          <w:color w:val="808080"/>
          <w:sz w:val="28"/>
          <w:szCs w:val="28"/>
        </w:rPr>
      </w:pPr>
      <w:r w:rsidRPr="00F96BDD">
        <w:rPr>
          <w:rFonts w:ascii="Calibri" w:hAnsi="Calibri"/>
          <w:b/>
          <w:sz w:val="25"/>
          <w:szCs w:val="25"/>
        </w:rPr>
        <w:t>CONTACT:</w:t>
      </w:r>
      <w:r>
        <w:rPr>
          <w:rFonts w:ascii="Calibri" w:hAnsi="Calibri"/>
          <w:sz w:val="25"/>
          <w:szCs w:val="25"/>
        </w:rPr>
        <w:t xml:space="preserve">  </w:t>
      </w:r>
      <w:r w:rsidR="00EF0F00" w:rsidRPr="00EF0F00">
        <w:rPr>
          <w:rFonts w:ascii="Calibri" w:hAnsi="Calibri"/>
          <w:i/>
          <w:sz w:val="25"/>
          <w:szCs w:val="25"/>
        </w:rPr>
        <w:t>Two or three contacts for the local celebration – include both email addresses AND phone numbers</w:t>
      </w:r>
      <w:r w:rsidRPr="00EF0F00">
        <w:rPr>
          <w:rFonts w:ascii="Calibri" w:hAnsi="Calibri"/>
          <w:i/>
          <w:sz w:val="25"/>
          <w:szCs w:val="25"/>
        </w:rPr>
        <w:t xml:space="preserve">. </w:t>
      </w:r>
    </w:p>
    <w:p w:rsidR="00D930BE" w:rsidRDefault="00D930BE" w:rsidP="00D930BE">
      <w:pPr>
        <w:rPr>
          <w:rFonts w:ascii="Calibri" w:hAnsi="Calibri"/>
          <w:sz w:val="25"/>
          <w:szCs w:val="25"/>
        </w:rPr>
      </w:pPr>
    </w:p>
    <w:p w:rsidR="0020772F" w:rsidRDefault="0020772F" w:rsidP="0020772F">
      <w:pPr>
        <w:spacing w:after="0" w:line="360" w:lineRule="auto"/>
        <w:jc w:val="center"/>
        <w:outlineLvl w:val="0"/>
        <w:rPr>
          <w:rFonts w:ascii="Open Sans" w:hAnsi="Open Sans" w:cs="Times New Roman"/>
          <w:b/>
          <w:sz w:val="24"/>
          <w:szCs w:val="24"/>
        </w:rPr>
      </w:pPr>
      <w:r>
        <w:rPr>
          <w:rFonts w:ascii="Open Sans" w:hAnsi="Open Sans" w:cs="Times New Roman"/>
          <w:b/>
          <w:sz w:val="24"/>
          <w:szCs w:val="24"/>
        </w:rPr>
        <w:t>OTHER OUTREACH TIPS</w:t>
      </w:r>
    </w:p>
    <w:p w:rsidR="0020772F" w:rsidRDefault="0020772F" w:rsidP="00D930BE">
      <w:pPr>
        <w:rPr>
          <w:rFonts w:ascii="Calibri" w:hAnsi="Calibri"/>
          <w:sz w:val="25"/>
          <w:szCs w:val="25"/>
        </w:rPr>
      </w:pPr>
      <w:r>
        <w:rPr>
          <w:rFonts w:ascii="Calibri" w:hAnsi="Calibri"/>
          <w:sz w:val="25"/>
          <w:szCs w:val="25"/>
        </w:rPr>
        <w:tab/>
      </w:r>
      <w:proofErr w:type="gramStart"/>
      <w:r>
        <w:rPr>
          <w:rFonts w:ascii="Calibri" w:hAnsi="Calibri"/>
          <w:sz w:val="25"/>
          <w:szCs w:val="25"/>
        </w:rPr>
        <w:t>Don’t</w:t>
      </w:r>
      <w:proofErr w:type="gramEnd"/>
      <w:r>
        <w:rPr>
          <w:rFonts w:ascii="Calibri" w:hAnsi="Calibri"/>
          <w:sz w:val="25"/>
          <w:szCs w:val="25"/>
        </w:rPr>
        <w:t xml:space="preserve"> forget the power of social media in this day and age. If you have a Facebook page or a Twitter or Instagram page for your office or court, post your event </w:t>
      </w:r>
      <w:r w:rsidRPr="0020772F">
        <w:rPr>
          <w:rFonts w:ascii="Calibri" w:hAnsi="Calibri"/>
          <w:sz w:val="25"/>
          <w:szCs w:val="25"/>
          <w:u w:val="single"/>
        </w:rPr>
        <w:t>and your messaging</w:t>
      </w:r>
      <w:r>
        <w:rPr>
          <w:rFonts w:ascii="Calibri" w:hAnsi="Calibri"/>
          <w:sz w:val="25"/>
          <w:szCs w:val="25"/>
        </w:rPr>
        <w:t xml:space="preserve"> on those. Ask friends to post the event and share it around, or ask local community groups to do so. People are always looking to “feed the beast” of social media, which is much more effective if you have any nice photos to share with it (perhaps something from a previous celebration?)  </w:t>
      </w:r>
      <w:proofErr w:type="gramStart"/>
      <w:r w:rsidRPr="0020772F">
        <w:rPr>
          <w:rFonts w:ascii="Calibri" w:hAnsi="Calibri"/>
          <w:sz w:val="25"/>
          <w:szCs w:val="25"/>
          <w:u w:val="single"/>
        </w:rPr>
        <w:t>Don’t</w:t>
      </w:r>
      <w:proofErr w:type="gramEnd"/>
      <w:r w:rsidRPr="0020772F">
        <w:rPr>
          <w:rFonts w:ascii="Calibri" w:hAnsi="Calibri"/>
          <w:sz w:val="25"/>
          <w:szCs w:val="25"/>
          <w:u w:val="single"/>
        </w:rPr>
        <w:t xml:space="preserve"> forget the messaging!</w:t>
      </w:r>
      <w:r>
        <w:rPr>
          <w:rFonts w:ascii="Calibri" w:hAnsi="Calibri"/>
          <w:sz w:val="25"/>
          <w:szCs w:val="25"/>
        </w:rPr>
        <w:t xml:space="preserve">  Just a short sentence about celebrating parents who put in the hard work to learn, grow and improve for the sake</w:t>
      </w:r>
      <w:r w:rsidR="001A5659">
        <w:rPr>
          <w:rFonts w:ascii="Calibri" w:hAnsi="Calibri"/>
          <w:sz w:val="25"/>
          <w:szCs w:val="25"/>
        </w:rPr>
        <w:t xml:space="preserve"> of their families and children, and thanking community members who support these parents, can be a powerful statement. </w:t>
      </w:r>
    </w:p>
    <w:p w:rsidR="001A5659" w:rsidRDefault="001A5659" w:rsidP="00D930BE">
      <w:pPr>
        <w:rPr>
          <w:rFonts w:ascii="Calibri" w:hAnsi="Calibri"/>
          <w:sz w:val="25"/>
          <w:szCs w:val="25"/>
        </w:rPr>
      </w:pPr>
    </w:p>
    <w:p w:rsidR="00D930BE" w:rsidRDefault="00D930BE" w:rsidP="0053254B">
      <w:pPr>
        <w:widowControl w:val="0"/>
        <w:spacing w:after="20" w:line="300" w:lineRule="auto"/>
        <w:ind w:left="360" w:hanging="360"/>
        <w:rPr>
          <w:rFonts w:cs="Arial"/>
          <w:bCs/>
          <w:sz w:val="25"/>
          <w:szCs w:val="25"/>
        </w:rPr>
      </w:pPr>
    </w:p>
    <w:p w:rsidR="00D930BE" w:rsidRDefault="00D930BE" w:rsidP="005213CA">
      <w:pPr>
        <w:spacing w:after="0" w:line="360" w:lineRule="auto"/>
        <w:jc w:val="center"/>
        <w:outlineLvl w:val="0"/>
        <w:rPr>
          <w:rFonts w:ascii="Open Sans" w:hAnsi="Open Sans" w:cs="Times New Roman"/>
          <w:b/>
          <w:sz w:val="24"/>
          <w:szCs w:val="24"/>
        </w:rPr>
      </w:pPr>
      <w:r w:rsidRPr="00800676">
        <w:rPr>
          <w:rFonts w:ascii="Open Sans" w:hAnsi="Open Sans" w:cs="Times New Roman"/>
          <w:b/>
          <w:sz w:val="24"/>
          <w:szCs w:val="24"/>
        </w:rPr>
        <w:t>PHOTO RELEASE FORM</w:t>
      </w:r>
    </w:p>
    <w:p w:rsidR="005213CA" w:rsidRPr="005213CA" w:rsidRDefault="005213CA" w:rsidP="005213CA">
      <w:pPr>
        <w:spacing w:after="0" w:line="276" w:lineRule="auto"/>
        <w:outlineLvl w:val="0"/>
        <w:rPr>
          <w:rFonts w:cs="Times New Roman"/>
          <w:sz w:val="25"/>
          <w:szCs w:val="25"/>
        </w:rPr>
      </w:pPr>
      <w:r>
        <w:rPr>
          <w:rFonts w:cs="Times New Roman"/>
          <w:sz w:val="25"/>
          <w:szCs w:val="25"/>
        </w:rPr>
        <w:t xml:space="preserve">Photo release forms </w:t>
      </w:r>
      <w:proofErr w:type="gramStart"/>
      <w:r>
        <w:rPr>
          <w:rFonts w:cs="Times New Roman"/>
          <w:sz w:val="25"/>
          <w:szCs w:val="25"/>
        </w:rPr>
        <w:t>aren’t</w:t>
      </w:r>
      <w:proofErr w:type="gramEnd"/>
      <w:r>
        <w:rPr>
          <w:rFonts w:cs="Times New Roman"/>
          <w:sz w:val="25"/>
          <w:szCs w:val="25"/>
        </w:rPr>
        <w:t xml:space="preserve"> mandatory, particularly if an event has been advertised as open to the public and media, </w:t>
      </w:r>
      <w:r w:rsidR="004827D4">
        <w:rPr>
          <w:rFonts w:cs="Times New Roman"/>
          <w:sz w:val="25"/>
          <w:szCs w:val="25"/>
        </w:rPr>
        <w:t xml:space="preserve">however if you feel more comfortable getting a release before posting photos on social media or online or in a flyer, here is an easy template to use. </w:t>
      </w:r>
    </w:p>
    <w:p w:rsidR="005213CA" w:rsidRDefault="005213CA" w:rsidP="005213CA">
      <w:pPr>
        <w:spacing w:after="0" w:line="360" w:lineRule="auto"/>
        <w:jc w:val="center"/>
        <w:outlineLvl w:val="0"/>
        <w:rPr>
          <w:rFonts w:ascii="Open Sans" w:hAnsi="Open Sans" w:cs="Times New Roman"/>
          <w:b/>
          <w:sz w:val="24"/>
          <w:szCs w:val="24"/>
        </w:rPr>
      </w:pPr>
    </w:p>
    <w:p w:rsidR="005213CA" w:rsidRPr="00800676" w:rsidRDefault="005213CA" w:rsidP="005213CA">
      <w:pPr>
        <w:spacing w:after="0" w:line="360" w:lineRule="auto"/>
        <w:jc w:val="center"/>
        <w:outlineLvl w:val="0"/>
        <w:rPr>
          <w:rFonts w:ascii="Open Sans" w:hAnsi="Open Sans" w:cs="Times New Roman"/>
          <w:b/>
          <w:sz w:val="20"/>
          <w:szCs w:val="20"/>
        </w:rPr>
      </w:pPr>
    </w:p>
    <w:p w:rsidR="00D930BE" w:rsidRPr="002A13BC" w:rsidRDefault="00D930BE" w:rsidP="00D930BE">
      <w:pPr>
        <w:spacing w:after="0" w:line="360" w:lineRule="auto"/>
        <w:jc w:val="both"/>
        <w:rPr>
          <w:rFonts w:ascii="Open Sans" w:hAnsi="Open Sans" w:cs="Times New Roman"/>
        </w:rPr>
      </w:pPr>
      <w:r w:rsidRPr="00800676">
        <w:rPr>
          <w:rFonts w:ascii="Open Sans" w:hAnsi="Open Sans" w:cs="Times New Roman"/>
          <w:sz w:val="20"/>
          <w:szCs w:val="20"/>
        </w:rPr>
        <w:tab/>
      </w:r>
      <w:proofErr w:type="gramStart"/>
      <w:r w:rsidRPr="002A13BC">
        <w:rPr>
          <w:rFonts w:ascii="Open Sans" w:hAnsi="Open Sans" w:cs="Times New Roman"/>
        </w:rPr>
        <w:t>I, ___________________</w:t>
      </w:r>
      <w:r w:rsidR="004827D4">
        <w:rPr>
          <w:rFonts w:ascii="Open Sans" w:hAnsi="Open Sans" w:cs="Times New Roman"/>
        </w:rPr>
        <w:t>_______</w:t>
      </w:r>
      <w:r w:rsidRPr="002A13BC">
        <w:rPr>
          <w:rFonts w:ascii="Open Sans" w:hAnsi="Open Sans" w:cs="Times New Roman"/>
        </w:rPr>
        <w:t xml:space="preserve"> hereby grant and authorize _____________________ the right to take, edit, exhibit, publish and make use of any and all pictures or video taken of me for any lawful promotional materials including, but not limited to, newsletters, flyers, posters, brochures, advertisements, fundraising letters, annual reports, press kits and submissions to journalists, websites, social networking sites and other print and digital communications, without payment or any other consideration.</w:t>
      </w:r>
      <w:proofErr w:type="gramEnd"/>
      <w:r w:rsidRPr="002A13BC">
        <w:rPr>
          <w:rFonts w:ascii="Open Sans" w:hAnsi="Open Sans" w:cs="Times New Roman"/>
        </w:rPr>
        <w:t xml:space="preserve"> </w:t>
      </w:r>
    </w:p>
    <w:p w:rsidR="00D930BE" w:rsidRPr="00800676" w:rsidRDefault="00D930BE" w:rsidP="00D930BE">
      <w:pPr>
        <w:spacing w:after="0" w:line="360" w:lineRule="auto"/>
        <w:jc w:val="both"/>
        <w:rPr>
          <w:rFonts w:ascii="Open Sans" w:hAnsi="Open Sans" w:cs="Times New Roman"/>
          <w:sz w:val="20"/>
          <w:szCs w:val="20"/>
        </w:rPr>
      </w:pPr>
    </w:p>
    <w:p w:rsidR="00D930BE" w:rsidRPr="00800676" w:rsidRDefault="00D930BE" w:rsidP="00D930BE">
      <w:pPr>
        <w:spacing w:after="0" w:line="360" w:lineRule="auto"/>
        <w:jc w:val="both"/>
        <w:rPr>
          <w:rFonts w:ascii="Open Sans" w:hAnsi="Open Sans" w:cs="Times New Roman"/>
          <w:sz w:val="20"/>
          <w:szCs w:val="20"/>
        </w:rPr>
      </w:pPr>
      <w:r w:rsidRPr="002A13BC">
        <w:rPr>
          <w:rFonts w:ascii="Open Sans" w:hAnsi="Open Sans" w:cs="Times New Roman"/>
        </w:rPr>
        <w:t>This authorization extends to all languages, media, formats and markets now known or later discovered.</w:t>
      </w:r>
      <w:r>
        <w:rPr>
          <w:rFonts w:ascii="Open Sans" w:hAnsi="Open Sans" w:cs="Times New Roman"/>
        </w:rPr>
        <w:t xml:space="preserve"> </w:t>
      </w:r>
      <w:r w:rsidRPr="002A13BC">
        <w:rPr>
          <w:rFonts w:ascii="Open Sans" w:hAnsi="Open Sans" w:cs="Times New Roman"/>
        </w:rPr>
        <w:t>This authorization shall continue indefinitely, unless I otherwise revoke this authorization in writing</w:t>
      </w:r>
      <w:r w:rsidRPr="00800676">
        <w:rPr>
          <w:rFonts w:ascii="Open Sans" w:hAnsi="Open Sans" w:cs="Times New Roman"/>
          <w:sz w:val="20"/>
          <w:szCs w:val="20"/>
        </w:rPr>
        <w:t>.</w:t>
      </w:r>
      <w:r>
        <w:rPr>
          <w:rFonts w:ascii="Open Sans" w:hAnsi="Open Sans" w:cs="Times New Roman"/>
          <w:sz w:val="20"/>
          <w:szCs w:val="20"/>
        </w:rPr>
        <w:t xml:space="preserve"> </w:t>
      </w:r>
    </w:p>
    <w:p w:rsidR="00D930BE" w:rsidRPr="00800676" w:rsidRDefault="00D930BE" w:rsidP="00D930BE">
      <w:pPr>
        <w:spacing w:after="0" w:line="360" w:lineRule="auto"/>
        <w:jc w:val="both"/>
        <w:rPr>
          <w:rFonts w:ascii="Open Sans" w:hAnsi="Open Sans" w:cs="Times New Roman"/>
          <w:sz w:val="20"/>
          <w:szCs w:val="20"/>
        </w:rPr>
      </w:pPr>
    </w:p>
    <w:p w:rsidR="00D930BE" w:rsidRPr="002A13BC" w:rsidRDefault="00D930BE" w:rsidP="00D930BE">
      <w:pPr>
        <w:spacing w:after="0" w:line="360" w:lineRule="auto"/>
        <w:jc w:val="both"/>
        <w:rPr>
          <w:rFonts w:ascii="Open Sans" w:hAnsi="Open Sans" w:cs="Times New Roman"/>
        </w:rPr>
      </w:pPr>
      <w:r w:rsidRPr="002A13BC">
        <w:rPr>
          <w:rFonts w:ascii="Open Sans" w:hAnsi="Open Sans" w:cs="Times New Roman"/>
        </w:rPr>
        <w:t>I waive the right to approve any finished product in which my likeness appears, including written or electronic copy.</w:t>
      </w:r>
      <w:r>
        <w:rPr>
          <w:rFonts w:ascii="Open Sans" w:hAnsi="Open Sans" w:cs="Times New Roman"/>
        </w:rPr>
        <w:t xml:space="preserve"> </w:t>
      </w:r>
      <w:r w:rsidRPr="002A13BC">
        <w:rPr>
          <w:rFonts w:ascii="Open Sans" w:hAnsi="Open Sans" w:cs="Times New Roman"/>
        </w:rPr>
        <w:t xml:space="preserve">I hereby hold harmless and release _______________________ from all liability, petitions, and causes of </w:t>
      </w:r>
      <w:proofErr w:type="gramStart"/>
      <w:r w:rsidRPr="002A13BC">
        <w:rPr>
          <w:rFonts w:ascii="Open Sans" w:hAnsi="Open Sans" w:cs="Times New Roman"/>
        </w:rPr>
        <w:t>action which</w:t>
      </w:r>
      <w:proofErr w:type="gramEnd"/>
      <w:r w:rsidRPr="002A13BC">
        <w:rPr>
          <w:rFonts w:ascii="Open Sans" w:hAnsi="Open Sans" w:cs="Times New Roman"/>
        </w:rPr>
        <w:t xml:space="preserve"> I, my heirs, representative, executors, administrators, or any other persons may make while acting on my behalf or on behalf of my estate.</w:t>
      </w:r>
    </w:p>
    <w:p w:rsidR="00D930BE" w:rsidRPr="00800676" w:rsidRDefault="00D930BE" w:rsidP="00D930BE">
      <w:pPr>
        <w:spacing w:after="0" w:line="360" w:lineRule="auto"/>
        <w:jc w:val="both"/>
        <w:rPr>
          <w:rFonts w:ascii="Open Sans" w:hAnsi="Open Sans" w:cs="Times New Roman"/>
          <w:sz w:val="20"/>
          <w:szCs w:val="20"/>
        </w:rPr>
      </w:pPr>
    </w:p>
    <w:p w:rsidR="00D930BE" w:rsidRPr="002A13BC" w:rsidRDefault="00D930BE" w:rsidP="00D930BE">
      <w:pPr>
        <w:spacing w:after="0" w:line="360" w:lineRule="auto"/>
        <w:jc w:val="both"/>
        <w:outlineLvl w:val="0"/>
        <w:rPr>
          <w:rFonts w:ascii="Open Sans" w:hAnsi="Open Sans" w:cs="Times New Roman"/>
        </w:rPr>
      </w:pPr>
      <w:r w:rsidRPr="002A13BC">
        <w:rPr>
          <w:rFonts w:ascii="Open Sans" w:hAnsi="Open Sans" w:cs="Times New Roman"/>
        </w:rPr>
        <w:t>Printed Name: _________________________________</w:t>
      </w:r>
      <w:r>
        <w:rPr>
          <w:rFonts w:ascii="Open Sans" w:hAnsi="Open Sans" w:cs="Times New Roman"/>
        </w:rPr>
        <w:t>_________________</w:t>
      </w:r>
    </w:p>
    <w:p w:rsidR="00D930BE" w:rsidRPr="002A13BC" w:rsidRDefault="00D930BE" w:rsidP="00D930BE">
      <w:pPr>
        <w:spacing w:after="0" w:line="360" w:lineRule="auto"/>
        <w:jc w:val="both"/>
        <w:rPr>
          <w:rFonts w:ascii="Open Sans" w:hAnsi="Open Sans" w:cs="Times New Roman"/>
        </w:rPr>
      </w:pPr>
    </w:p>
    <w:p w:rsidR="00D930BE" w:rsidRDefault="00D930BE" w:rsidP="00D930BE">
      <w:pPr>
        <w:spacing w:after="0" w:line="360" w:lineRule="auto"/>
        <w:jc w:val="both"/>
        <w:rPr>
          <w:rFonts w:ascii="Open Sans" w:hAnsi="Open Sans" w:cs="Times New Roman"/>
        </w:rPr>
      </w:pPr>
      <w:r w:rsidRPr="002A13BC">
        <w:rPr>
          <w:rFonts w:ascii="Open Sans" w:hAnsi="Open Sans" w:cs="Times New Roman"/>
        </w:rPr>
        <w:t>Signature: ____________________________________</w:t>
      </w:r>
      <w:r>
        <w:rPr>
          <w:rFonts w:ascii="Open Sans" w:hAnsi="Open Sans" w:cs="Times New Roman"/>
        </w:rPr>
        <w:t>__________________</w:t>
      </w:r>
    </w:p>
    <w:p w:rsidR="00D930BE" w:rsidRPr="002A13BC" w:rsidRDefault="00D930BE" w:rsidP="00D930BE">
      <w:pPr>
        <w:spacing w:after="0" w:line="360" w:lineRule="auto"/>
        <w:jc w:val="both"/>
        <w:rPr>
          <w:rFonts w:ascii="Open Sans" w:hAnsi="Open Sans" w:cs="Times New Roman"/>
        </w:rPr>
      </w:pPr>
      <w:r w:rsidRPr="002A13BC">
        <w:rPr>
          <w:rFonts w:ascii="Open Sans" w:hAnsi="Open Sans" w:cs="Times New Roman"/>
        </w:rPr>
        <w:tab/>
      </w:r>
    </w:p>
    <w:p w:rsidR="00D930BE" w:rsidRPr="002A13BC" w:rsidRDefault="00D930BE" w:rsidP="00D930BE">
      <w:pPr>
        <w:spacing w:after="0" w:line="360" w:lineRule="auto"/>
        <w:jc w:val="both"/>
        <w:rPr>
          <w:rFonts w:ascii="Open Sans" w:hAnsi="Open Sans" w:cs="Times New Roman"/>
        </w:rPr>
      </w:pPr>
      <w:r w:rsidRPr="002A13BC">
        <w:rPr>
          <w:rFonts w:ascii="Open Sans" w:hAnsi="Open Sans" w:cs="Times New Roman"/>
        </w:rPr>
        <w:t>Date: ________________________</w:t>
      </w:r>
      <w:r>
        <w:rPr>
          <w:rFonts w:ascii="Open Sans" w:hAnsi="Open Sans" w:cs="Times New Roman"/>
        </w:rPr>
        <w:t>____________</w:t>
      </w:r>
    </w:p>
    <w:p w:rsidR="00D930BE" w:rsidRPr="00157E81" w:rsidRDefault="00D930BE" w:rsidP="0053254B">
      <w:pPr>
        <w:widowControl w:val="0"/>
        <w:spacing w:after="20" w:line="300" w:lineRule="auto"/>
        <w:ind w:left="360" w:hanging="360"/>
        <w:rPr>
          <w:rFonts w:cs="Arial"/>
          <w:bCs/>
          <w:sz w:val="25"/>
          <w:szCs w:val="25"/>
        </w:rPr>
      </w:pPr>
    </w:p>
    <w:sectPr w:rsidR="00D930BE" w:rsidRPr="00157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87557"/>
    <w:multiLevelType w:val="hybridMultilevel"/>
    <w:tmpl w:val="9D2AF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EC5"/>
    <w:rsid w:val="000010F3"/>
    <w:rsid w:val="000017F5"/>
    <w:rsid w:val="000032CD"/>
    <w:rsid w:val="0000391C"/>
    <w:rsid w:val="00004AA9"/>
    <w:rsid w:val="00005C64"/>
    <w:rsid w:val="00005E47"/>
    <w:rsid w:val="000110B6"/>
    <w:rsid w:val="000117CD"/>
    <w:rsid w:val="0001378C"/>
    <w:rsid w:val="00013DB4"/>
    <w:rsid w:val="00015410"/>
    <w:rsid w:val="0001598F"/>
    <w:rsid w:val="00021C26"/>
    <w:rsid w:val="000231E9"/>
    <w:rsid w:val="00025C0E"/>
    <w:rsid w:val="000308C9"/>
    <w:rsid w:val="00030E25"/>
    <w:rsid w:val="00031035"/>
    <w:rsid w:val="000355F5"/>
    <w:rsid w:val="000406A5"/>
    <w:rsid w:val="0004170B"/>
    <w:rsid w:val="00042BFF"/>
    <w:rsid w:val="00044891"/>
    <w:rsid w:val="00046659"/>
    <w:rsid w:val="00047226"/>
    <w:rsid w:val="000502FC"/>
    <w:rsid w:val="00050AE3"/>
    <w:rsid w:val="00051A5D"/>
    <w:rsid w:val="00056DCD"/>
    <w:rsid w:val="00060BE0"/>
    <w:rsid w:val="000611FB"/>
    <w:rsid w:val="000614C3"/>
    <w:rsid w:val="000615AC"/>
    <w:rsid w:val="000620DF"/>
    <w:rsid w:val="00063B74"/>
    <w:rsid w:val="00063DCA"/>
    <w:rsid w:val="00064A25"/>
    <w:rsid w:val="00065B3B"/>
    <w:rsid w:val="00066E45"/>
    <w:rsid w:val="000678C5"/>
    <w:rsid w:val="00072010"/>
    <w:rsid w:val="00072BA0"/>
    <w:rsid w:val="00072FA7"/>
    <w:rsid w:val="00073FDB"/>
    <w:rsid w:val="00080070"/>
    <w:rsid w:val="00081DAE"/>
    <w:rsid w:val="000836C3"/>
    <w:rsid w:val="00083A1B"/>
    <w:rsid w:val="000935B4"/>
    <w:rsid w:val="00093F24"/>
    <w:rsid w:val="0009655C"/>
    <w:rsid w:val="000A04EF"/>
    <w:rsid w:val="000A0EE0"/>
    <w:rsid w:val="000A1678"/>
    <w:rsid w:val="000A213A"/>
    <w:rsid w:val="000A55F8"/>
    <w:rsid w:val="000A6A17"/>
    <w:rsid w:val="000B0319"/>
    <w:rsid w:val="000B08C5"/>
    <w:rsid w:val="000B19D8"/>
    <w:rsid w:val="000B21D0"/>
    <w:rsid w:val="000B2FBE"/>
    <w:rsid w:val="000B438F"/>
    <w:rsid w:val="000B71C1"/>
    <w:rsid w:val="000B7791"/>
    <w:rsid w:val="000C063E"/>
    <w:rsid w:val="000C4184"/>
    <w:rsid w:val="000C78C8"/>
    <w:rsid w:val="000C793D"/>
    <w:rsid w:val="000D0140"/>
    <w:rsid w:val="000D1619"/>
    <w:rsid w:val="000D3D37"/>
    <w:rsid w:val="000E16C3"/>
    <w:rsid w:val="000E2806"/>
    <w:rsid w:val="000E433E"/>
    <w:rsid w:val="000E4542"/>
    <w:rsid w:val="000E5D33"/>
    <w:rsid w:val="000E63CD"/>
    <w:rsid w:val="000E6CA2"/>
    <w:rsid w:val="000E7184"/>
    <w:rsid w:val="000F042E"/>
    <w:rsid w:val="000F08AC"/>
    <w:rsid w:val="000F2251"/>
    <w:rsid w:val="000F53AB"/>
    <w:rsid w:val="000F665F"/>
    <w:rsid w:val="000F761A"/>
    <w:rsid w:val="000F7A7A"/>
    <w:rsid w:val="000F7CCA"/>
    <w:rsid w:val="00100031"/>
    <w:rsid w:val="00103CC2"/>
    <w:rsid w:val="00106163"/>
    <w:rsid w:val="001062EA"/>
    <w:rsid w:val="00106811"/>
    <w:rsid w:val="00107898"/>
    <w:rsid w:val="001078C8"/>
    <w:rsid w:val="00107A60"/>
    <w:rsid w:val="0011039A"/>
    <w:rsid w:val="001107CE"/>
    <w:rsid w:val="001117F6"/>
    <w:rsid w:val="00111B6B"/>
    <w:rsid w:val="001123D1"/>
    <w:rsid w:val="0011280D"/>
    <w:rsid w:val="00114FD1"/>
    <w:rsid w:val="0012418E"/>
    <w:rsid w:val="00126D08"/>
    <w:rsid w:val="00127C00"/>
    <w:rsid w:val="00130E35"/>
    <w:rsid w:val="00132B8E"/>
    <w:rsid w:val="00133066"/>
    <w:rsid w:val="00134E45"/>
    <w:rsid w:val="00137DCA"/>
    <w:rsid w:val="00141010"/>
    <w:rsid w:val="0014162E"/>
    <w:rsid w:val="001426E4"/>
    <w:rsid w:val="00142910"/>
    <w:rsid w:val="001460CD"/>
    <w:rsid w:val="00146793"/>
    <w:rsid w:val="001471F6"/>
    <w:rsid w:val="0015010F"/>
    <w:rsid w:val="001506B4"/>
    <w:rsid w:val="001524E1"/>
    <w:rsid w:val="001527E2"/>
    <w:rsid w:val="00155950"/>
    <w:rsid w:val="00156B96"/>
    <w:rsid w:val="00157E81"/>
    <w:rsid w:val="0016099E"/>
    <w:rsid w:val="00162622"/>
    <w:rsid w:val="00162FD2"/>
    <w:rsid w:val="001633ED"/>
    <w:rsid w:val="0016426E"/>
    <w:rsid w:val="00164E9E"/>
    <w:rsid w:val="001655F2"/>
    <w:rsid w:val="001704FA"/>
    <w:rsid w:val="001719F1"/>
    <w:rsid w:val="001747FC"/>
    <w:rsid w:val="00176A03"/>
    <w:rsid w:val="001771B5"/>
    <w:rsid w:val="001772F1"/>
    <w:rsid w:val="00177717"/>
    <w:rsid w:val="001801EE"/>
    <w:rsid w:val="00180C0D"/>
    <w:rsid w:val="00182AAE"/>
    <w:rsid w:val="00183E46"/>
    <w:rsid w:val="001847DD"/>
    <w:rsid w:val="00185601"/>
    <w:rsid w:val="00190AFF"/>
    <w:rsid w:val="00190EFF"/>
    <w:rsid w:val="00191033"/>
    <w:rsid w:val="00192D47"/>
    <w:rsid w:val="001940C1"/>
    <w:rsid w:val="001971A7"/>
    <w:rsid w:val="001A05FD"/>
    <w:rsid w:val="001A2A9E"/>
    <w:rsid w:val="001A2E6E"/>
    <w:rsid w:val="001A4F45"/>
    <w:rsid w:val="001A503C"/>
    <w:rsid w:val="001A529F"/>
    <w:rsid w:val="001A5659"/>
    <w:rsid w:val="001A63AB"/>
    <w:rsid w:val="001B05A0"/>
    <w:rsid w:val="001B2906"/>
    <w:rsid w:val="001B31DE"/>
    <w:rsid w:val="001B3C68"/>
    <w:rsid w:val="001B70E6"/>
    <w:rsid w:val="001B7F16"/>
    <w:rsid w:val="001C45FB"/>
    <w:rsid w:val="001D076E"/>
    <w:rsid w:val="001D406D"/>
    <w:rsid w:val="001D5E98"/>
    <w:rsid w:val="001D6A75"/>
    <w:rsid w:val="001E1F92"/>
    <w:rsid w:val="001E4D7E"/>
    <w:rsid w:val="001E5126"/>
    <w:rsid w:val="001E6BF5"/>
    <w:rsid w:val="001E7CE7"/>
    <w:rsid w:val="001F07D3"/>
    <w:rsid w:val="001F0DB2"/>
    <w:rsid w:val="001F2508"/>
    <w:rsid w:val="001F3073"/>
    <w:rsid w:val="001F5127"/>
    <w:rsid w:val="001F5DA1"/>
    <w:rsid w:val="0020340F"/>
    <w:rsid w:val="00203814"/>
    <w:rsid w:val="0020772F"/>
    <w:rsid w:val="00207A77"/>
    <w:rsid w:val="0021053E"/>
    <w:rsid w:val="00212601"/>
    <w:rsid w:val="00213ED9"/>
    <w:rsid w:val="002145F8"/>
    <w:rsid w:val="00214724"/>
    <w:rsid w:val="002157D1"/>
    <w:rsid w:val="0022259C"/>
    <w:rsid w:val="002236D8"/>
    <w:rsid w:val="00223F9D"/>
    <w:rsid w:val="00224328"/>
    <w:rsid w:val="002252CC"/>
    <w:rsid w:val="0022644D"/>
    <w:rsid w:val="002278BC"/>
    <w:rsid w:val="00227E06"/>
    <w:rsid w:val="0023180D"/>
    <w:rsid w:val="002318A1"/>
    <w:rsid w:val="00231CA7"/>
    <w:rsid w:val="00231E29"/>
    <w:rsid w:val="00233F28"/>
    <w:rsid w:val="00236700"/>
    <w:rsid w:val="00241E60"/>
    <w:rsid w:val="00241EEA"/>
    <w:rsid w:val="002437D3"/>
    <w:rsid w:val="00243983"/>
    <w:rsid w:val="0024473A"/>
    <w:rsid w:val="00245D1A"/>
    <w:rsid w:val="00246C0B"/>
    <w:rsid w:val="00247255"/>
    <w:rsid w:val="00252462"/>
    <w:rsid w:val="002532D5"/>
    <w:rsid w:val="00254FDF"/>
    <w:rsid w:val="00255AF1"/>
    <w:rsid w:val="002609B0"/>
    <w:rsid w:val="00260E82"/>
    <w:rsid w:val="0026251D"/>
    <w:rsid w:val="00262CB1"/>
    <w:rsid w:val="002645CC"/>
    <w:rsid w:val="00266198"/>
    <w:rsid w:val="0026640F"/>
    <w:rsid w:val="00267B8B"/>
    <w:rsid w:val="0027021D"/>
    <w:rsid w:val="00271480"/>
    <w:rsid w:val="00271A1C"/>
    <w:rsid w:val="00272FF7"/>
    <w:rsid w:val="00272FFE"/>
    <w:rsid w:val="002752B9"/>
    <w:rsid w:val="002771B0"/>
    <w:rsid w:val="002815C4"/>
    <w:rsid w:val="0028426F"/>
    <w:rsid w:val="00284D9C"/>
    <w:rsid w:val="002905E2"/>
    <w:rsid w:val="002906AC"/>
    <w:rsid w:val="0029260F"/>
    <w:rsid w:val="002929E7"/>
    <w:rsid w:val="002937D8"/>
    <w:rsid w:val="00294B5F"/>
    <w:rsid w:val="002A09E1"/>
    <w:rsid w:val="002A0E3E"/>
    <w:rsid w:val="002A4E43"/>
    <w:rsid w:val="002B065C"/>
    <w:rsid w:val="002B3209"/>
    <w:rsid w:val="002B4679"/>
    <w:rsid w:val="002B4CD8"/>
    <w:rsid w:val="002B5A44"/>
    <w:rsid w:val="002B6A03"/>
    <w:rsid w:val="002C00DE"/>
    <w:rsid w:val="002C115F"/>
    <w:rsid w:val="002C2593"/>
    <w:rsid w:val="002C46A2"/>
    <w:rsid w:val="002C61A1"/>
    <w:rsid w:val="002C6B7C"/>
    <w:rsid w:val="002C7130"/>
    <w:rsid w:val="002C7C93"/>
    <w:rsid w:val="002D0B20"/>
    <w:rsid w:val="002D53A2"/>
    <w:rsid w:val="002D5DCE"/>
    <w:rsid w:val="002D76E0"/>
    <w:rsid w:val="002E1190"/>
    <w:rsid w:val="002E2387"/>
    <w:rsid w:val="002E3A82"/>
    <w:rsid w:val="002E3AB5"/>
    <w:rsid w:val="002E3E33"/>
    <w:rsid w:val="002E6C97"/>
    <w:rsid w:val="002E73E4"/>
    <w:rsid w:val="002E7F7E"/>
    <w:rsid w:val="002F141C"/>
    <w:rsid w:val="002F1D5C"/>
    <w:rsid w:val="002F2856"/>
    <w:rsid w:val="002F3891"/>
    <w:rsid w:val="002F4C63"/>
    <w:rsid w:val="002F4FA5"/>
    <w:rsid w:val="002F5EED"/>
    <w:rsid w:val="002F7114"/>
    <w:rsid w:val="00300C1A"/>
    <w:rsid w:val="00303D63"/>
    <w:rsid w:val="00303EA3"/>
    <w:rsid w:val="00306A21"/>
    <w:rsid w:val="00306AD2"/>
    <w:rsid w:val="00306B54"/>
    <w:rsid w:val="00306EEB"/>
    <w:rsid w:val="0031041A"/>
    <w:rsid w:val="00310B7E"/>
    <w:rsid w:val="0031387B"/>
    <w:rsid w:val="00313A4C"/>
    <w:rsid w:val="003159F7"/>
    <w:rsid w:val="00315F96"/>
    <w:rsid w:val="00320EE3"/>
    <w:rsid w:val="003219DE"/>
    <w:rsid w:val="003243C8"/>
    <w:rsid w:val="00325F34"/>
    <w:rsid w:val="003276B5"/>
    <w:rsid w:val="00330EC0"/>
    <w:rsid w:val="0033202B"/>
    <w:rsid w:val="00332671"/>
    <w:rsid w:val="00332CAC"/>
    <w:rsid w:val="003350A4"/>
    <w:rsid w:val="0033588F"/>
    <w:rsid w:val="00341482"/>
    <w:rsid w:val="00341CFE"/>
    <w:rsid w:val="00342726"/>
    <w:rsid w:val="00342ADE"/>
    <w:rsid w:val="003446CA"/>
    <w:rsid w:val="00344E1C"/>
    <w:rsid w:val="00345BC3"/>
    <w:rsid w:val="003469CB"/>
    <w:rsid w:val="003476FE"/>
    <w:rsid w:val="00347D56"/>
    <w:rsid w:val="003515D3"/>
    <w:rsid w:val="00353203"/>
    <w:rsid w:val="003544D7"/>
    <w:rsid w:val="00354C11"/>
    <w:rsid w:val="003563C6"/>
    <w:rsid w:val="0036058A"/>
    <w:rsid w:val="003635BB"/>
    <w:rsid w:val="00374167"/>
    <w:rsid w:val="00376349"/>
    <w:rsid w:val="00381B5B"/>
    <w:rsid w:val="00382AF6"/>
    <w:rsid w:val="0038563E"/>
    <w:rsid w:val="00385F9D"/>
    <w:rsid w:val="00387526"/>
    <w:rsid w:val="00390D64"/>
    <w:rsid w:val="00390E05"/>
    <w:rsid w:val="0039175F"/>
    <w:rsid w:val="003925F6"/>
    <w:rsid w:val="00393965"/>
    <w:rsid w:val="00394767"/>
    <w:rsid w:val="0039796D"/>
    <w:rsid w:val="003A1940"/>
    <w:rsid w:val="003A25AF"/>
    <w:rsid w:val="003A2864"/>
    <w:rsid w:val="003A2A4F"/>
    <w:rsid w:val="003A3EE1"/>
    <w:rsid w:val="003A5A8E"/>
    <w:rsid w:val="003A76B2"/>
    <w:rsid w:val="003A7C0B"/>
    <w:rsid w:val="003B095F"/>
    <w:rsid w:val="003B0BE6"/>
    <w:rsid w:val="003B0CCC"/>
    <w:rsid w:val="003B3F8F"/>
    <w:rsid w:val="003B4154"/>
    <w:rsid w:val="003B5761"/>
    <w:rsid w:val="003B5F89"/>
    <w:rsid w:val="003C16F7"/>
    <w:rsid w:val="003C23AC"/>
    <w:rsid w:val="003C698F"/>
    <w:rsid w:val="003D01D2"/>
    <w:rsid w:val="003D27C5"/>
    <w:rsid w:val="003D2CE9"/>
    <w:rsid w:val="003D38FC"/>
    <w:rsid w:val="003D3953"/>
    <w:rsid w:val="003D4099"/>
    <w:rsid w:val="003D4D0B"/>
    <w:rsid w:val="003D744E"/>
    <w:rsid w:val="003E02B5"/>
    <w:rsid w:val="003E198F"/>
    <w:rsid w:val="003E25F7"/>
    <w:rsid w:val="003E27B0"/>
    <w:rsid w:val="003E307C"/>
    <w:rsid w:val="003E3EF9"/>
    <w:rsid w:val="003E4C63"/>
    <w:rsid w:val="003E5127"/>
    <w:rsid w:val="003E7B23"/>
    <w:rsid w:val="003F24B5"/>
    <w:rsid w:val="003F264F"/>
    <w:rsid w:val="003F55EB"/>
    <w:rsid w:val="003F5CC9"/>
    <w:rsid w:val="003F6033"/>
    <w:rsid w:val="003F6E75"/>
    <w:rsid w:val="003F7348"/>
    <w:rsid w:val="003F7368"/>
    <w:rsid w:val="003F75D9"/>
    <w:rsid w:val="003F77AD"/>
    <w:rsid w:val="003F7A4D"/>
    <w:rsid w:val="004016F7"/>
    <w:rsid w:val="00402115"/>
    <w:rsid w:val="00403C4F"/>
    <w:rsid w:val="00405A92"/>
    <w:rsid w:val="00405EE4"/>
    <w:rsid w:val="004072E4"/>
    <w:rsid w:val="00411C57"/>
    <w:rsid w:val="004120C0"/>
    <w:rsid w:val="004121B9"/>
    <w:rsid w:val="0041295C"/>
    <w:rsid w:val="004132DE"/>
    <w:rsid w:val="004144D0"/>
    <w:rsid w:val="00420766"/>
    <w:rsid w:val="0042087A"/>
    <w:rsid w:val="00424F7C"/>
    <w:rsid w:val="0042751A"/>
    <w:rsid w:val="00430BE9"/>
    <w:rsid w:val="00431EE9"/>
    <w:rsid w:val="00432F16"/>
    <w:rsid w:val="00433469"/>
    <w:rsid w:val="004345AB"/>
    <w:rsid w:val="00435E69"/>
    <w:rsid w:val="00437949"/>
    <w:rsid w:val="00437E29"/>
    <w:rsid w:val="004407BD"/>
    <w:rsid w:val="004412BE"/>
    <w:rsid w:val="004414FC"/>
    <w:rsid w:val="004417F3"/>
    <w:rsid w:val="00442CEE"/>
    <w:rsid w:val="004433E7"/>
    <w:rsid w:val="0044349F"/>
    <w:rsid w:val="0045161D"/>
    <w:rsid w:val="00452F1B"/>
    <w:rsid w:val="00453F30"/>
    <w:rsid w:val="0045490A"/>
    <w:rsid w:val="004619C2"/>
    <w:rsid w:val="0046602C"/>
    <w:rsid w:val="00466889"/>
    <w:rsid w:val="0046722E"/>
    <w:rsid w:val="0047043E"/>
    <w:rsid w:val="00470C26"/>
    <w:rsid w:val="00472FAC"/>
    <w:rsid w:val="00474F81"/>
    <w:rsid w:val="004755F0"/>
    <w:rsid w:val="0047756E"/>
    <w:rsid w:val="00480DE8"/>
    <w:rsid w:val="00482184"/>
    <w:rsid w:val="004827D4"/>
    <w:rsid w:val="00483F31"/>
    <w:rsid w:val="00484A73"/>
    <w:rsid w:val="00485C8C"/>
    <w:rsid w:val="004903B4"/>
    <w:rsid w:val="00492854"/>
    <w:rsid w:val="00495ACD"/>
    <w:rsid w:val="0049708E"/>
    <w:rsid w:val="004A1057"/>
    <w:rsid w:val="004A1074"/>
    <w:rsid w:val="004A2294"/>
    <w:rsid w:val="004A2642"/>
    <w:rsid w:val="004A324A"/>
    <w:rsid w:val="004A44A5"/>
    <w:rsid w:val="004A4563"/>
    <w:rsid w:val="004A5417"/>
    <w:rsid w:val="004A65ED"/>
    <w:rsid w:val="004A69CF"/>
    <w:rsid w:val="004A7425"/>
    <w:rsid w:val="004A7617"/>
    <w:rsid w:val="004B0BB0"/>
    <w:rsid w:val="004B0BC5"/>
    <w:rsid w:val="004B1503"/>
    <w:rsid w:val="004B1A10"/>
    <w:rsid w:val="004B1D56"/>
    <w:rsid w:val="004B3431"/>
    <w:rsid w:val="004B4F6D"/>
    <w:rsid w:val="004B73CF"/>
    <w:rsid w:val="004C1B1E"/>
    <w:rsid w:val="004C26B2"/>
    <w:rsid w:val="004C3D26"/>
    <w:rsid w:val="004C4E1C"/>
    <w:rsid w:val="004C6EE9"/>
    <w:rsid w:val="004D05B9"/>
    <w:rsid w:val="004D1162"/>
    <w:rsid w:val="004D1A68"/>
    <w:rsid w:val="004D22A5"/>
    <w:rsid w:val="004D5DFE"/>
    <w:rsid w:val="004D7BCF"/>
    <w:rsid w:val="004E0E9D"/>
    <w:rsid w:val="004E12D8"/>
    <w:rsid w:val="004E2086"/>
    <w:rsid w:val="004E25F2"/>
    <w:rsid w:val="004E5629"/>
    <w:rsid w:val="004E582A"/>
    <w:rsid w:val="004E5D11"/>
    <w:rsid w:val="004E79EE"/>
    <w:rsid w:val="004F2065"/>
    <w:rsid w:val="004F3B66"/>
    <w:rsid w:val="004F438B"/>
    <w:rsid w:val="004F7245"/>
    <w:rsid w:val="00504610"/>
    <w:rsid w:val="00510495"/>
    <w:rsid w:val="00512480"/>
    <w:rsid w:val="00512ECB"/>
    <w:rsid w:val="005142E6"/>
    <w:rsid w:val="00517824"/>
    <w:rsid w:val="005213CA"/>
    <w:rsid w:val="005213F8"/>
    <w:rsid w:val="0052213C"/>
    <w:rsid w:val="0052432C"/>
    <w:rsid w:val="0052581D"/>
    <w:rsid w:val="00526256"/>
    <w:rsid w:val="00526C48"/>
    <w:rsid w:val="00530DC7"/>
    <w:rsid w:val="0053254B"/>
    <w:rsid w:val="00533CA9"/>
    <w:rsid w:val="0053404F"/>
    <w:rsid w:val="00534D0F"/>
    <w:rsid w:val="00534DAD"/>
    <w:rsid w:val="00534FEB"/>
    <w:rsid w:val="00536688"/>
    <w:rsid w:val="005368CE"/>
    <w:rsid w:val="0053789A"/>
    <w:rsid w:val="00541A23"/>
    <w:rsid w:val="00541D18"/>
    <w:rsid w:val="00542CEC"/>
    <w:rsid w:val="00546122"/>
    <w:rsid w:val="00547641"/>
    <w:rsid w:val="00550373"/>
    <w:rsid w:val="00550C96"/>
    <w:rsid w:val="00551590"/>
    <w:rsid w:val="00553C5D"/>
    <w:rsid w:val="00554F61"/>
    <w:rsid w:val="005559FF"/>
    <w:rsid w:val="005572B6"/>
    <w:rsid w:val="0055793A"/>
    <w:rsid w:val="00560330"/>
    <w:rsid w:val="00561252"/>
    <w:rsid w:val="00562769"/>
    <w:rsid w:val="00563979"/>
    <w:rsid w:val="005640EA"/>
    <w:rsid w:val="00565F9A"/>
    <w:rsid w:val="0056654B"/>
    <w:rsid w:val="005671BC"/>
    <w:rsid w:val="00570920"/>
    <w:rsid w:val="00573C1A"/>
    <w:rsid w:val="005740EA"/>
    <w:rsid w:val="00584CB2"/>
    <w:rsid w:val="00586460"/>
    <w:rsid w:val="00586C71"/>
    <w:rsid w:val="00587575"/>
    <w:rsid w:val="005904EC"/>
    <w:rsid w:val="0059246A"/>
    <w:rsid w:val="00592CF5"/>
    <w:rsid w:val="0059340C"/>
    <w:rsid w:val="00593417"/>
    <w:rsid w:val="00596B6E"/>
    <w:rsid w:val="005978EB"/>
    <w:rsid w:val="005A0084"/>
    <w:rsid w:val="005A53C7"/>
    <w:rsid w:val="005A604E"/>
    <w:rsid w:val="005B014E"/>
    <w:rsid w:val="005B0829"/>
    <w:rsid w:val="005B1691"/>
    <w:rsid w:val="005B196C"/>
    <w:rsid w:val="005B5196"/>
    <w:rsid w:val="005B7315"/>
    <w:rsid w:val="005B7B99"/>
    <w:rsid w:val="005C08E0"/>
    <w:rsid w:val="005C3308"/>
    <w:rsid w:val="005C404F"/>
    <w:rsid w:val="005C420A"/>
    <w:rsid w:val="005C5016"/>
    <w:rsid w:val="005C67A4"/>
    <w:rsid w:val="005C69C5"/>
    <w:rsid w:val="005C7258"/>
    <w:rsid w:val="005D043A"/>
    <w:rsid w:val="005D3552"/>
    <w:rsid w:val="005D440E"/>
    <w:rsid w:val="005D4649"/>
    <w:rsid w:val="005D5803"/>
    <w:rsid w:val="005D7D10"/>
    <w:rsid w:val="005E3CAF"/>
    <w:rsid w:val="005E798D"/>
    <w:rsid w:val="005E7A08"/>
    <w:rsid w:val="005F254B"/>
    <w:rsid w:val="005F7609"/>
    <w:rsid w:val="005F7AB8"/>
    <w:rsid w:val="0060090B"/>
    <w:rsid w:val="0060184B"/>
    <w:rsid w:val="00601DC9"/>
    <w:rsid w:val="0060216D"/>
    <w:rsid w:val="00602E46"/>
    <w:rsid w:val="00603E6D"/>
    <w:rsid w:val="00606C53"/>
    <w:rsid w:val="00607095"/>
    <w:rsid w:val="00610BB1"/>
    <w:rsid w:val="00615D89"/>
    <w:rsid w:val="006205F3"/>
    <w:rsid w:val="00621A85"/>
    <w:rsid w:val="00621BE6"/>
    <w:rsid w:val="00622696"/>
    <w:rsid w:val="00622ABF"/>
    <w:rsid w:val="00622EDB"/>
    <w:rsid w:val="00623CA5"/>
    <w:rsid w:val="006258B7"/>
    <w:rsid w:val="00625C1E"/>
    <w:rsid w:val="00625C4F"/>
    <w:rsid w:val="00625CF5"/>
    <w:rsid w:val="00625DB5"/>
    <w:rsid w:val="0062642C"/>
    <w:rsid w:val="006303B6"/>
    <w:rsid w:val="00630666"/>
    <w:rsid w:val="00630CE0"/>
    <w:rsid w:val="00633033"/>
    <w:rsid w:val="00633A1B"/>
    <w:rsid w:val="00634353"/>
    <w:rsid w:val="00635321"/>
    <w:rsid w:val="00640E79"/>
    <w:rsid w:val="00641A69"/>
    <w:rsid w:val="00642EC1"/>
    <w:rsid w:val="0064521C"/>
    <w:rsid w:val="00646776"/>
    <w:rsid w:val="00647184"/>
    <w:rsid w:val="00647432"/>
    <w:rsid w:val="00650D7F"/>
    <w:rsid w:val="006543CF"/>
    <w:rsid w:val="00654E24"/>
    <w:rsid w:val="0065587F"/>
    <w:rsid w:val="00656DB9"/>
    <w:rsid w:val="00660778"/>
    <w:rsid w:val="0066170F"/>
    <w:rsid w:val="00663CD0"/>
    <w:rsid w:val="00667377"/>
    <w:rsid w:val="006709C2"/>
    <w:rsid w:val="00670D58"/>
    <w:rsid w:val="00672F06"/>
    <w:rsid w:val="00673106"/>
    <w:rsid w:val="00676EA3"/>
    <w:rsid w:val="0068067A"/>
    <w:rsid w:val="00680AD6"/>
    <w:rsid w:val="00681A9B"/>
    <w:rsid w:val="006826EE"/>
    <w:rsid w:val="006828BB"/>
    <w:rsid w:val="0068775F"/>
    <w:rsid w:val="00691800"/>
    <w:rsid w:val="0069193B"/>
    <w:rsid w:val="006A3C6E"/>
    <w:rsid w:val="006A5244"/>
    <w:rsid w:val="006A5427"/>
    <w:rsid w:val="006A61E3"/>
    <w:rsid w:val="006B13B1"/>
    <w:rsid w:val="006B1FF0"/>
    <w:rsid w:val="006B58BF"/>
    <w:rsid w:val="006B6D6D"/>
    <w:rsid w:val="006C1B89"/>
    <w:rsid w:val="006C2827"/>
    <w:rsid w:val="006C4485"/>
    <w:rsid w:val="006C4519"/>
    <w:rsid w:val="006C70DE"/>
    <w:rsid w:val="006D15F9"/>
    <w:rsid w:val="006D2050"/>
    <w:rsid w:val="006D27AB"/>
    <w:rsid w:val="006D46E1"/>
    <w:rsid w:val="006E0A34"/>
    <w:rsid w:val="006E0FB5"/>
    <w:rsid w:val="006E18BD"/>
    <w:rsid w:val="006E23BD"/>
    <w:rsid w:val="006E4AB6"/>
    <w:rsid w:val="006E6910"/>
    <w:rsid w:val="006E753A"/>
    <w:rsid w:val="006F06E1"/>
    <w:rsid w:val="006F22B3"/>
    <w:rsid w:val="006F3992"/>
    <w:rsid w:val="006F3AFC"/>
    <w:rsid w:val="006F577B"/>
    <w:rsid w:val="006F78DD"/>
    <w:rsid w:val="00702DB3"/>
    <w:rsid w:val="00705E8F"/>
    <w:rsid w:val="00707595"/>
    <w:rsid w:val="00711157"/>
    <w:rsid w:val="00711AC0"/>
    <w:rsid w:val="00711AFD"/>
    <w:rsid w:val="00712E2A"/>
    <w:rsid w:val="00714443"/>
    <w:rsid w:val="00714E94"/>
    <w:rsid w:val="00716758"/>
    <w:rsid w:val="00716E27"/>
    <w:rsid w:val="00720D67"/>
    <w:rsid w:val="00720E79"/>
    <w:rsid w:val="00722CAE"/>
    <w:rsid w:val="0072345F"/>
    <w:rsid w:val="00726A02"/>
    <w:rsid w:val="00727B02"/>
    <w:rsid w:val="007330D0"/>
    <w:rsid w:val="00733682"/>
    <w:rsid w:val="00733A80"/>
    <w:rsid w:val="00734EFC"/>
    <w:rsid w:val="00737380"/>
    <w:rsid w:val="0074157F"/>
    <w:rsid w:val="0074239A"/>
    <w:rsid w:val="00746310"/>
    <w:rsid w:val="00746907"/>
    <w:rsid w:val="007538F7"/>
    <w:rsid w:val="00753DFB"/>
    <w:rsid w:val="007542FC"/>
    <w:rsid w:val="00754D64"/>
    <w:rsid w:val="0075550B"/>
    <w:rsid w:val="00756735"/>
    <w:rsid w:val="00760FCD"/>
    <w:rsid w:val="007621F3"/>
    <w:rsid w:val="00763DF2"/>
    <w:rsid w:val="00763EF9"/>
    <w:rsid w:val="00765404"/>
    <w:rsid w:val="00766F50"/>
    <w:rsid w:val="00766FE2"/>
    <w:rsid w:val="007675A0"/>
    <w:rsid w:val="007715D8"/>
    <w:rsid w:val="00771986"/>
    <w:rsid w:val="007748AA"/>
    <w:rsid w:val="007772EC"/>
    <w:rsid w:val="007775D2"/>
    <w:rsid w:val="00780359"/>
    <w:rsid w:val="00781816"/>
    <w:rsid w:val="00782BFF"/>
    <w:rsid w:val="00783886"/>
    <w:rsid w:val="00784447"/>
    <w:rsid w:val="0079478E"/>
    <w:rsid w:val="007952A0"/>
    <w:rsid w:val="00797761"/>
    <w:rsid w:val="007A40AB"/>
    <w:rsid w:val="007A4356"/>
    <w:rsid w:val="007A651F"/>
    <w:rsid w:val="007B1288"/>
    <w:rsid w:val="007B3840"/>
    <w:rsid w:val="007B3D22"/>
    <w:rsid w:val="007B4419"/>
    <w:rsid w:val="007B5A07"/>
    <w:rsid w:val="007C1ED0"/>
    <w:rsid w:val="007C2188"/>
    <w:rsid w:val="007C298E"/>
    <w:rsid w:val="007C3A65"/>
    <w:rsid w:val="007C7F54"/>
    <w:rsid w:val="007D141C"/>
    <w:rsid w:val="007D16FB"/>
    <w:rsid w:val="007D27D8"/>
    <w:rsid w:val="007D4ACB"/>
    <w:rsid w:val="007D539C"/>
    <w:rsid w:val="007D5507"/>
    <w:rsid w:val="007D701A"/>
    <w:rsid w:val="007E06DE"/>
    <w:rsid w:val="007E20F1"/>
    <w:rsid w:val="007E2A97"/>
    <w:rsid w:val="007E3667"/>
    <w:rsid w:val="007E61A5"/>
    <w:rsid w:val="007E6697"/>
    <w:rsid w:val="007E7F80"/>
    <w:rsid w:val="007F49B1"/>
    <w:rsid w:val="007F49F4"/>
    <w:rsid w:val="007F6F00"/>
    <w:rsid w:val="007F78AD"/>
    <w:rsid w:val="007F7CBE"/>
    <w:rsid w:val="00800BAD"/>
    <w:rsid w:val="008013B3"/>
    <w:rsid w:val="0080158B"/>
    <w:rsid w:val="00807762"/>
    <w:rsid w:val="0080781B"/>
    <w:rsid w:val="00811CC9"/>
    <w:rsid w:val="00812E1E"/>
    <w:rsid w:val="008130DA"/>
    <w:rsid w:val="008204AA"/>
    <w:rsid w:val="00821513"/>
    <w:rsid w:val="00823427"/>
    <w:rsid w:val="00823AFF"/>
    <w:rsid w:val="008276C5"/>
    <w:rsid w:val="00832AE6"/>
    <w:rsid w:val="00834EAC"/>
    <w:rsid w:val="00835682"/>
    <w:rsid w:val="0083569E"/>
    <w:rsid w:val="00835F6F"/>
    <w:rsid w:val="00841C0C"/>
    <w:rsid w:val="00843B87"/>
    <w:rsid w:val="00847399"/>
    <w:rsid w:val="00847EE1"/>
    <w:rsid w:val="008526C2"/>
    <w:rsid w:val="00853458"/>
    <w:rsid w:val="008545E1"/>
    <w:rsid w:val="008556DA"/>
    <w:rsid w:val="00856162"/>
    <w:rsid w:val="00857E3C"/>
    <w:rsid w:val="00860558"/>
    <w:rsid w:val="00861160"/>
    <w:rsid w:val="00861BAC"/>
    <w:rsid w:val="008636BC"/>
    <w:rsid w:val="00865274"/>
    <w:rsid w:val="008652AA"/>
    <w:rsid w:val="008667E9"/>
    <w:rsid w:val="00866E78"/>
    <w:rsid w:val="00866EEC"/>
    <w:rsid w:val="00867582"/>
    <w:rsid w:val="0087081E"/>
    <w:rsid w:val="00870EB4"/>
    <w:rsid w:val="008715BA"/>
    <w:rsid w:val="0087317A"/>
    <w:rsid w:val="008744E8"/>
    <w:rsid w:val="00875B90"/>
    <w:rsid w:val="00876721"/>
    <w:rsid w:val="00880FAA"/>
    <w:rsid w:val="0088270C"/>
    <w:rsid w:val="008854B6"/>
    <w:rsid w:val="00893004"/>
    <w:rsid w:val="0089300A"/>
    <w:rsid w:val="00893DB1"/>
    <w:rsid w:val="00897D73"/>
    <w:rsid w:val="00897DFC"/>
    <w:rsid w:val="008A21E2"/>
    <w:rsid w:val="008A2804"/>
    <w:rsid w:val="008A2A1F"/>
    <w:rsid w:val="008A58B4"/>
    <w:rsid w:val="008A71EE"/>
    <w:rsid w:val="008A79AC"/>
    <w:rsid w:val="008B2B45"/>
    <w:rsid w:val="008B421C"/>
    <w:rsid w:val="008B498E"/>
    <w:rsid w:val="008B51D5"/>
    <w:rsid w:val="008C0352"/>
    <w:rsid w:val="008C0BB7"/>
    <w:rsid w:val="008C13F1"/>
    <w:rsid w:val="008C1EBF"/>
    <w:rsid w:val="008C2122"/>
    <w:rsid w:val="008C2A24"/>
    <w:rsid w:val="008C7499"/>
    <w:rsid w:val="008D53D9"/>
    <w:rsid w:val="008D6FB7"/>
    <w:rsid w:val="008D7F91"/>
    <w:rsid w:val="008E2E0B"/>
    <w:rsid w:val="008E39BE"/>
    <w:rsid w:val="008E7B31"/>
    <w:rsid w:val="008E7EB1"/>
    <w:rsid w:val="008F0A5F"/>
    <w:rsid w:val="008F0BCA"/>
    <w:rsid w:val="008F1B1E"/>
    <w:rsid w:val="008F1B5D"/>
    <w:rsid w:val="008F4AA7"/>
    <w:rsid w:val="008F4B36"/>
    <w:rsid w:val="008F5EAF"/>
    <w:rsid w:val="008F6449"/>
    <w:rsid w:val="008F6CA7"/>
    <w:rsid w:val="0090027B"/>
    <w:rsid w:val="009023B6"/>
    <w:rsid w:val="00902E39"/>
    <w:rsid w:val="00904EBC"/>
    <w:rsid w:val="009059BB"/>
    <w:rsid w:val="009062EE"/>
    <w:rsid w:val="009065E7"/>
    <w:rsid w:val="0090791F"/>
    <w:rsid w:val="00907AED"/>
    <w:rsid w:val="00910940"/>
    <w:rsid w:val="00911018"/>
    <w:rsid w:val="00913ABF"/>
    <w:rsid w:val="00914CEA"/>
    <w:rsid w:val="0092097A"/>
    <w:rsid w:val="00920983"/>
    <w:rsid w:val="009216A1"/>
    <w:rsid w:val="009242CE"/>
    <w:rsid w:val="0092642A"/>
    <w:rsid w:val="009272DB"/>
    <w:rsid w:val="009305F9"/>
    <w:rsid w:val="00930998"/>
    <w:rsid w:val="009311B1"/>
    <w:rsid w:val="00932826"/>
    <w:rsid w:val="00932B09"/>
    <w:rsid w:val="00932FDF"/>
    <w:rsid w:val="00933AFE"/>
    <w:rsid w:val="00934AD9"/>
    <w:rsid w:val="00936230"/>
    <w:rsid w:val="009400D0"/>
    <w:rsid w:val="009410B5"/>
    <w:rsid w:val="0094324E"/>
    <w:rsid w:val="0094336E"/>
    <w:rsid w:val="00945628"/>
    <w:rsid w:val="00946F51"/>
    <w:rsid w:val="00946FB2"/>
    <w:rsid w:val="00947D27"/>
    <w:rsid w:val="00950510"/>
    <w:rsid w:val="00951D4D"/>
    <w:rsid w:val="00952A1E"/>
    <w:rsid w:val="00954155"/>
    <w:rsid w:val="00961F59"/>
    <w:rsid w:val="0096313C"/>
    <w:rsid w:val="00963511"/>
    <w:rsid w:val="009667B3"/>
    <w:rsid w:val="00967765"/>
    <w:rsid w:val="00970187"/>
    <w:rsid w:val="009703CB"/>
    <w:rsid w:val="00971770"/>
    <w:rsid w:val="009756CF"/>
    <w:rsid w:val="009767D0"/>
    <w:rsid w:val="009779E9"/>
    <w:rsid w:val="009802E1"/>
    <w:rsid w:val="00983409"/>
    <w:rsid w:val="00984256"/>
    <w:rsid w:val="00985CB5"/>
    <w:rsid w:val="00987704"/>
    <w:rsid w:val="00987CB2"/>
    <w:rsid w:val="00987F22"/>
    <w:rsid w:val="00991954"/>
    <w:rsid w:val="00993B3E"/>
    <w:rsid w:val="0099574A"/>
    <w:rsid w:val="00997A08"/>
    <w:rsid w:val="009A2F09"/>
    <w:rsid w:val="009A4B89"/>
    <w:rsid w:val="009A574A"/>
    <w:rsid w:val="009A7549"/>
    <w:rsid w:val="009A7EA7"/>
    <w:rsid w:val="009B316D"/>
    <w:rsid w:val="009B3CA5"/>
    <w:rsid w:val="009B50DA"/>
    <w:rsid w:val="009B66DD"/>
    <w:rsid w:val="009B7045"/>
    <w:rsid w:val="009B748A"/>
    <w:rsid w:val="009C07D4"/>
    <w:rsid w:val="009C2F16"/>
    <w:rsid w:val="009C2FE6"/>
    <w:rsid w:val="009C38FF"/>
    <w:rsid w:val="009C6EF4"/>
    <w:rsid w:val="009D0474"/>
    <w:rsid w:val="009D368A"/>
    <w:rsid w:val="009D3BF0"/>
    <w:rsid w:val="009D5FB4"/>
    <w:rsid w:val="009D65BA"/>
    <w:rsid w:val="009D7B0C"/>
    <w:rsid w:val="009E1DC6"/>
    <w:rsid w:val="009E5083"/>
    <w:rsid w:val="009F1FE9"/>
    <w:rsid w:val="009F4E88"/>
    <w:rsid w:val="009F6994"/>
    <w:rsid w:val="009F6FC4"/>
    <w:rsid w:val="009F7BB2"/>
    <w:rsid w:val="00A005A0"/>
    <w:rsid w:val="00A01813"/>
    <w:rsid w:val="00A02387"/>
    <w:rsid w:val="00A02569"/>
    <w:rsid w:val="00A031A5"/>
    <w:rsid w:val="00A045A3"/>
    <w:rsid w:val="00A04607"/>
    <w:rsid w:val="00A04A67"/>
    <w:rsid w:val="00A04CD1"/>
    <w:rsid w:val="00A04DAA"/>
    <w:rsid w:val="00A04F19"/>
    <w:rsid w:val="00A06E74"/>
    <w:rsid w:val="00A113AF"/>
    <w:rsid w:val="00A11B58"/>
    <w:rsid w:val="00A1205A"/>
    <w:rsid w:val="00A122C6"/>
    <w:rsid w:val="00A134C5"/>
    <w:rsid w:val="00A14253"/>
    <w:rsid w:val="00A153C9"/>
    <w:rsid w:val="00A16A31"/>
    <w:rsid w:val="00A16C2A"/>
    <w:rsid w:val="00A17C21"/>
    <w:rsid w:val="00A20208"/>
    <w:rsid w:val="00A210BF"/>
    <w:rsid w:val="00A226D0"/>
    <w:rsid w:val="00A22B13"/>
    <w:rsid w:val="00A22FCA"/>
    <w:rsid w:val="00A23DE9"/>
    <w:rsid w:val="00A2526F"/>
    <w:rsid w:val="00A25CC6"/>
    <w:rsid w:val="00A27D0B"/>
    <w:rsid w:val="00A303E7"/>
    <w:rsid w:val="00A30563"/>
    <w:rsid w:val="00A366C4"/>
    <w:rsid w:val="00A401CC"/>
    <w:rsid w:val="00A43C77"/>
    <w:rsid w:val="00A44AA7"/>
    <w:rsid w:val="00A451B3"/>
    <w:rsid w:val="00A516E7"/>
    <w:rsid w:val="00A51737"/>
    <w:rsid w:val="00A52BBB"/>
    <w:rsid w:val="00A52BBE"/>
    <w:rsid w:val="00A536F3"/>
    <w:rsid w:val="00A54229"/>
    <w:rsid w:val="00A56443"/>
    <w:rsid w:val="00A56BAB"/>
    <w:rsid w:val="00A56EF9"/>
    <w:rsid w:val="00A57B81"/>
    <w:rsid w:val="00A6023E"/>
    <w:rsid w:val="00A62C2C"/>
    <w:rsid w:val="00A643CB"/>
    <w:rsid w:val="00A7225D"/>
    <w:rsid w:val="00A72551"/>
    <w:rsid w:val="00A73619"/>
    <w:rsid w:val="00A73EEA"/>
    <w:rsid w:val="00A76396"/>
    <w:rsid w:val="00A76FAC"/>
    <w:rsid w:val="00A77707"/>
    <w:rsid w:val="00A81968"/>
    <w:rsid w:val="00A83BC0"/>
    <w:rsid w:val="00A84BCD"/>
    <w:rsid w:val="00A8679A"/>
    <w:rsid w:val="00A86F00"/>
    <w:rsid w:val="00A870AD"/>
    <w:rsid w:val="00A957E4"/>
    <w:rsid w:val="00AA04F2"/>
    <w:rsid w:val="00AA24EB"/>
    <w:rsid w:val="00AA3216"/>
    <w:rsid w:val="00AA3688"/>
    <w:rsid w:val="00AA3FB4"/>
    <w:rsid w:val="00AA4924"/>
    <w:rsid w:val="00AA7B28"/>
    <w:rsid w:val="00AB024A"/>
    <w:rsid w:val="00AB059A"/>
    <w:rsid w:val="00AB2ED8"/>
    <w:rsid w:val="00AB3D50"/>
    <w:rsid w:val="00AB62C2"/>
    <w:rsid w:val="00AB6334"/>
    <w:rsid w:val="00AC1021"/>
    <w:rsid w:val="00AC3AF2"/>
    <w:rsid w:val="00AC5EEA"/>
    <w:rsid w:val="00AC683D"/>
    <w:rsid w:val="00AC6973"/>
    <w:rsid w:val="00AC6A9D"/>
    <w:rsid w:val="00AD1EC5"/>
    <w:rsid w:val="00AD29E9"/>
    <w:rsid w:val="00AD3350"/>
    <w:rsid w:val="00AD3BA8"/>
    <w:rsid w:val="00AD48A1"/>
    <w:rsid w:val="00AD4CFF"/>
    <w:rsid w:val="00AD6C64"/>
    <w:rsid w:val="00AE1620"/>
    <w:rsid w:val="00AE1F1F"/>
    <w:rsid w:val="00AE2AD3"/>
    <w:rsid w:val="00AE66D0"/>
    <w:rsid w:val="00AE6A33"/>
    <w:rsid w:val="00AF0035"/>
    <w:rsid w:val="00AF596C"/>
    <w:rsid w:val="00AF5B59"/>
    <w:rsid w:val="00AF71E8"/>
    <w:rsid w:val="00AF78D6"/>
    <w:rsid w:val="00AF7F79"/>
    <w:rsid w:val="00B001E4"/>
    <w:rsid w:val="00B0072B"/>
    <w:rsid w:val="00B022F4"/>
    <w:rsid w:val="00B04E81"/>
    <w:rsid w:val="00B058BB"/>
    <w:rsid w:val="00B10246"/>
    <w:rsid w:val="00B107CA"/>
    <w:rsid w:val="00B12049"/>
    <w:rsid w:val="00B135D3"/>
    <w:rsid w:val="00B138B4"/>
    <w:rsid w:val="00B13B4A"/>
    <w:rsid w:val="00B16899"/>
    <w:rsid w:val="00B20356"/>
    <w:rsid w:val="00B21A37"/>
    <w:rsid w:val="00B22A8E"/>
    <w:rsid w:val="00B30972"/>
    <w:rsid w:val="00B319B7"/>
    <w:rsid w:val="00B3305D"/>
    <w:rsid w:val="00B33683"/>
    <w:rsid w:val="00B366AC"/>
    <w:rsid w:val="00B4445C"/>
    <w:rsid w:val="00B457F6"/>
    <w:rsid w:val="00B4594B"/>
    <w:rsid w:val="00B525DA"/>
    <w:rsid w:val="00B529EA"/>
    <w:rsid w:val="00B54A45"/>
    <w:rsid w:val="00B5583C"/>
    <w:rsid w:val="00B56B58"/>
    <w:rsid w:val="00B56BD0"/>
    <w:rsid w:val="00B5708B"/>
    <w:rsid w:val="00B576DA"/>
    <w:rsid w:val="00B57925"/>
    <w:rsid w:val="00B60FCE"/>
    <w:rsid w:val="00B62BAF"/>
    <w:rsid w:val="00B63D61"/>
    <w:rsid w:val="00B64D02"/>
    <w:rsid w:val="00B64E0F"/>
    <w:rsid w:val="00B658B6"/>
    <w:rsid w:val="00B65C0E"/>
    <w:rsid w:val="00B714F8"/>
    <w:rsid w:val="00B74261"/>
    <w:rsid w:val="00B757A6"/>
    <w:rsid w:val="00B76309"/>
    <w:rsid w:val="00B80726"/>
    <w:rsid w:val="00B82D83"/>
    <w:rsid w:val="00B83594"/>
    <w:rsid w:val="00B83FE4"/>
    <w:rsid w:val="00B841FF"/>
    <w:rsid w:val="00B84374"/>
    <w:rsid w:val="00B84B5D"/>
    <w:rsid w:val="00B85BBE"/>
    <w:rsid w:val="00B85BBF"/>
    <w:rsid w:val="00B91668"/>
    <w:rsid w:val="00B91E11"/>
    <w:rsid w:val="00B9212F"/>
    <w:rsid w:val="00B93124"/>
    <w:rsid w:val="00B96C19"/>
    <w:rsid w:val="00B9764C"/>
    <w:rsid w:val="00BA3D49"/>
    <w:rsid w:val="00BA434F"/>
    <w:rsid w:val="00BA4408"/>
    <w:rsid w:val="00BA44FE"/>
    <w:rsid w:val="00BA5312"/>
    <w:rsid w:val="00BA541C"/>
    <w:rsid w:val="00BA7B7D"/>
    <w:rsid w:val="00BA7C93"/>
    <w:rsid w:val="00BB124F"/>
    <w:rsid w:val="00BB6B20"/>
    <w:rsid w:val="00BB761E"/>
    <w:rsid w:val="00BC15CE"/>
    <w:rsid w:val="00BC1FE5"/>
    <w:rsid w:val="00BC2DCE"/>
    <w:rsid w:val="00BC32B1"/>
    <w:rsid w:val="00BC3415"/>
    <w:rsid w:val="00BC4702"/>
    <w:rsid w:val="00BC5429"/>
    <w:rsid w:val="00BC6087"/>
    <w:rsid w:val="00BC6262"/>
    <w:rsid w:val="00BD01A1"/>
    <w:rsid w:val="00BD19B3"/>
    <w:rsid w:val="00BD2089"/>
    <w:rsid w:val="00BD2A40"/>
    <w:rsid w:val="00BD33B2"/>
    <w:rsid w:val="00BD3D12"/>
    <w:rsid w:val="00BD40A7"/>
    <w:rsid w:val="00BD4191"/>
    <w:rsid w:val="00BD451C"/>
    <w:rsid w:val="00BD4ADA"/>
    <w:rsid w:val="00BD69BB"/>
    <w:rsid w:val="00BD7322"/>
    <w:rsid w:val="00BE1026"/>
    <w:rsid w:val="00BE3955"/>
    <w:rsid w:val="00BE7ACF"/>
    <w:rsid w:val="00BF1E95"/>
    <w:rsid w:val="00BF2C99"/>
    <w:rsid w:val="00BF2DA9"/>
    <w:rsid w:val="00BF4538"/>
    <w:rsid w:val="00BF64E4"/>
    <w:rsid w:val="00BF6C9C"/>
    <w:rsid w:val="00BF7601"/>
    <w:rsid w:val="00BF797E"/>
    <w:rsid w:val="00C005EE"/>
    <w:rsid w:val="00C011FA"/>
    <w:rsid w:val="00C067EE"/>
    <w:rsid w:val="00C10003"/>
    <w:rsid w:val="00C10610"/>
    <w:rsid w:val="00C10AE7"/>
    <w:rsid w:val="00C10BA6"/>
    <w:rsid w:val="00C12F50"/>
    <w:rsid w:val="00C14871"/>
    <w:rsid w:val="00C1794A"/>
    <w:rsid w:val="00C201A6"/>
    <w:rsid w:val="00C20684"/>
    <w:rsid w:val="00C23D9E"/>
    <w:rsid w:val="00C23F8B"/>
    <w:rsid w:val="00C25FB3"/>
    <w:rsid w:val="00C264D7"/>
    <w:rsid w:val="00C30816"/>
    <w:rsid w:val="00C31340"/>
    <w:rsid w:val="00C321F8"/>
    <w:rsid w:val="00C32639"/>
    <w:rsid w:val="00C32C79"/>
    <w:rsid w:val="00C34227"/>
    <w:rsid w:val="00C34CA0"/>
    <w:rsid w:val="00C35E85"/>
    <w:rsid w:val="00C37386"/>
    <w:rsid w:val="00C3781A"/>
    <w:rsid w:val="00C4082A"/>
    <w:rsid w:val="00C43F49"/>
    <w:rsid w:val="00C441BA"/>
    <w:rsid w:val="00C45979"/>
    <w:rsid w:val="00C46594"/>
    <w:rsid w:val="00C46AA0"/>
    <w:rsid w:val="00C50884"/>
    <w:rsid w:val="00C52A21"/>
    <w:rsid w:val="00C53367"/>
    <w:rsid w:val="00C54AA9"/>
    <w:rsid w:val="00C5596B"/>
    <w:rsid w:val="00C56576"/>
    <w:rsid w:val="00C56903"/>
    <w:rsid w:val="00C57BB1"/>
    <w:rsid w:val="00C606FC"/>
    <w:rsid w:val="00C60943"/>
    <w:rsid w:val="00C6269F"/>
    <w:rsid w:val="00C62735"/>
    <w:rsid w:val="00C64109"/>
    <w:rsid w:val="00C64CA1"/>
    <w:rsid w:val="00C64F0C"/>
    <w:rsid w:val="00C675F0"/>
    <w:rsid w:val="00C72BAA"/>
    <w:rsid w:val="00C72DAF"/>
    <w:rsid w:val="00C73670"/>
    <w:rsid w:val="00C73A8D"/>
    <w:rsid w:val="00C75A10"/>
    <w:rsid w:val="00C77F56"/>
    <w:rsid w:val="00C80472"/>
    <w:rsid w:val="00C80B86"/>
    <w:rsid w:val="00C8145F"/>
    <w:rsid w:val="00C81AE4"/>
    <w:rsid w:val="00C8544D"/>
    <w:rsid w:val="00C858E3"/>
    <w:rsid w:val="00C90A1A"/>
    <w:rsid w:val="00C91966"/>
    <w:rsid w:val="00C926F3"/>
    <w:rsid w:val="00C92FF7"/>
    <w:rsid w:val="00C934AC"/>
    <w:rsid w:val="00C96C79"/>
    <w:rsid w:val="00C97EF3"/>
    <w:rsid w:val="00CA4BE2"/>
    <w:rsid w:val="00CA57AF"/>
    <w:rsid w:val="00CA73F6"/>
    <w:rsid w:val="00CB0CBA"/>
    <w:rsid w:val="00CB1B9E"/>
    <w:rsid w:val="00CB372B"/>
    <w:rsid w:val="00CC0B8F"/>
    <w:rsid w:val="00CC61D8"/>
    <w:rsid w:val="00CC7050"/>
    <w:rsid w:val="00CD0EB4"/>
    <w:rsid w:val="00CD11D3"/>
    <w:rsid w:val="00CD21EE"/>
    <w:rsid w:val="00CD4C79"/>
    <w:rsid w:val="00CD6011"/>
    <w:rsid w:val="00CE13BC"/>
    <w:rsid w:val="00CE1FAF"/>
    <w:rsid w:val="00CE28BF"/>
    <w:rsid w:val="00CE400D"/>
    <w:rsid w:val="00CE65BF"/>
    <w:rsid w:val="00CF1DD3"/>
    <w:rsid w:val="00CF2263"/>
    <w:rsid w:val="00CF51FF"/>
    <w:rsid w:val="00D0005C"/>
    <w:rsid w:val="00D03D6D"/>
    <w:rsid w:val="00D116CF"/>
    <w:rsid w:val="00D21D33"/>
    <w:rsid w:val="00D22C2F"/>
    <w:rsid w:val="00D2477C"/>
    <w:rsid w:val="00D24D05"/>
    <w:rsid w:val="00D30719"/>
    <w:rsid w:val="00D34B93"/>
    <w:rsid w:val="00D36EA8"/>
    <w:rsid w:val="00D372E5"/>
    <w:rsid w:val="00D37776"/>
    <w:rsid w:val="00D410F7"/>
    <w:rsid w:val="00D41D32"/>
    <w:rsid w:val="00D4302E"/>
    <w:rsid w:val="00D43DB7"/>
    <w:rsid w:val="00D453CB"/>
    <w:rsid w:val="00D460E6"/>
    <w:rsid w:val="00D4733C"/>
    <w:rsid w:val="00D511DB"/>
    <w:rsid w:val="00D531B9"/>
    <w:rsid w:val="00D5518C"/>
    <w:rsid w:val="00D5587B"/>
    <w:rsid w:val="00D55C6D"/>
    <w:rsid w:val="00D564AE"/>
    <w:rsid w:val="00D60E44"/>
    <w:rsid w:val="00D64489"/>
    <w:rsid w:val="00D64EE9"/>
    <w:rsid w:val="00D658A9"/>
    <w:rsid w:val="00D6599D"/>
    <w:rsid w:val="00D65CEF"/>
    <w:rsid w:val="00D66CAE"/>
    <w:rsid w:val="00D670B8"/>
    <w:rsid w:val="00D70711"/>
    <w:rsid w:val="00D710DF"/>
    <w:rsid w:val="00D718DA"/>
    <w:rsid w:val="00D72948"/>
    <w:rsid w:val="00D73736"/>
    <w:rsid w:val="00D746F0"/>
    <w:rsid w:val="00D77F28"/>
    <w:rsid w:val="00D81663"/>
    <w:rsid w:val="00D82BDF"/>
    <w:rsid w:val="00D83CED"/>
    <w:rsid w:val="00D84469"/>
    <w:rsid w:val="00D85980"/>
    <w:rsid w:val="00D921D6"/>
    <w:rsid w:val="00D93065"/>
    <w:rsid w:val="00D930BE"/>
    <w:rsid w:val="00D956AB"/>
    <w:rsid w:val="00D97C32"/>
    <w:rsid w:val="00DA0334"/>
    <w:rsid w:val="00DA087A"/>
    <w:rsid w:val="00DA0F4D"/>
    <w:rsid w:val="00DA248B"/>
    <w:rsid w:val="00DA2C29"/>
    <w:rsid w:val="00DA4E00"/>
    <w:rsid w:val="00DA5F7F"/>
    <w:rsid w:val="00DA708E"/>
    <w:rsid w:val="00DB0C24"/>
    <w:rsid w:val="00DB1BD1"/>
    <w:rsid w:val="00DB20F6"/>
    <w:rsid w:val="00DB27DE"/>
    <w:rsid w:val="00DB4D26"/>
    <w:rsid w:val="00DB4EEE"/>
    <w:rsid w:val="00DB55FE"/>
    <w:rsid w:val="00DB563E"/>
    <w:rsid w:val="00DB733A"/>
    <w:rsid w:val="00DC11AE"/>
    <w:rsid w:val="00DC1A91"/>
    <w:rsid w:val="00DC38FF"/>
    <w:rsid w:val="00DD11B1"/>
    <w:rsid w:val="00DD17E5"/>
    <w:rsid w:val="00DD212D"/>
    <w:rsid w:val="00DD3774"/>
    <w:rsid w:val="00DD506F"/>
    <w:rsid w:val="00DD5E0F"/>
    <w:rsid w:val="00DD634E"/>
    <w:rsid w:val="00DE4110"/>
    <w:rsid w:val="00DE51E3"/>
    <w:rsid w:val="00DE6906"/>
    <w:rsid w:val="00DE6B08"/>
    <w:rsid w:val="00DE7B5F"/>
    <w:rsid w:val="00DF088B"/>
    <w:rsid w:val="00DF1F6D"/>
    <w:rsid w:val="00DF32EC"/>
    <w:rsid w:val="00E00730"/>
    <w:rsid w:val="00E01C68"/>
    <w:rsid w:val="00E03A40"/>
    <w:rsid w:val="00E03C25"/>
    <w:rsid w:val="00E111CF"/>
    <w:rsid w:val="00E12CCC"/>
    <w:rsid w:val="00E1445F"/>
    <w:rsid w:val="00E147F6"/>
    <w:rsid w:val="00E14938"/>
    <w:rsid w:val="00E2363B"/>
    <w:rsid w:val="00E23679"/>
    <w:rsid w:val="00E23B35"/>
    <w:rsid w:val="00E26194"/>
    <w:rsid w:val="00E268E9"/>
    <w:rsid w:val="00E34628"/>
    <w:rsid w:val="00E373A4"/>
    <w:rsid w:val="00E41243"/>
    <w:rsid w:val="00E418DE"/>
    <w:rsid w:val="00E424AB"/>
    <w:rsid w:val="00E44043"/>
    <w:rsid w:val="00E44D5F"/>
    <w:rsid w:val="00E45AD6"/>
    <w:rsid w:val="00E45AE3"/>
    <w:rsid w:val="00E50C21"/>
    <w:rsid w:val="00E51300"/>
    <w:rsid w:val="00E51F6E"/>
    <w:rsid w:val="00E53A26"/>
    <w:rsid w:val="00E5524A"/>
    <w:rsid w:val="00E55392"/>
    <w:rsid w:val="00E60DF4"/>
    <w:rsid w:val="00E61E57"/>
    <w:rsid w:val="00E649D7"/>
    <w:rsid w:val="00E65C7B"/>
    <w:rsid w:val="00E71C9E"/>
    <w:rsid w:val="00E72DC2"/>
    <w:rsid w:val="00E738F8"/>
    <w:rsid w:val="00E768B9"/>
    <w:rsid w:val="00E84F6D"/>
    <w:rsid w:val="00E85AE2"/>
    <w:rsid w:val="00E922AE"/>
    <w:rsid w:val="00E95A8B"/>
    <w:rsid w:val="00E95AD1"/>
    <w:rsid w:val="00E96705"/>
    <w:rsid w:val="00E96B73"/>
    <w:rsid w:val="00E97096"/>
    <w:rsid w:val="00EA35D6"/>
    <w:rsid w:val="00EA44ED"/>
    <w:rsid w:val="00EA5338"/>
    <w:rsid w:val="00EA5A4C"/>
    <w:rsid w:val="00EA7D31"/>
    <w:rsid w:val="00EA7D86"/>
    <w:rsid w:val="00EB10E8"/>
    <w:rsid w:val="00EB1511"/>
    <w:rsid w:val="00EB41E5"/>
    <w:rsid w:val="00EB4480"/>
    <w:rsid w:val="00EB507D"/>
    <w:rsid w:val="00EB5B12"/>
    <w:rsid w:val="00EC0372"/>
    <w:rsid w:val="00EC26B5"/>
    <w:rsid w:val="00EC44A3"/>
    <w:rsid w:val="00EC57B2"/>
    <w:rsid w:val="00EC6115"/>
    <w:rsid w:val="00ED0DEC"/>
    <w:rsid w:val="00ED0E5A"/>
    <w:rsid w:val="00ED15AC"/>
    <w:rsid w:val="00ED2812"/>
    <w:rsid w:val="00ED2B01"/>
    <w:rsid w:val="00ED3766"/>
    <w:rsid w:val="00ED5576"/>
    <w:rsid w:val="00EE2E13"/>
    <w:rsid w:val="00EE31AC"/>
    <w:rsid w:val="00EE3F8F"/>
    <w:rsid w:val="00EF0B64"/>
    <w:rsid w:val="00EF0F00"/>
    <w:rsid w:val="00EF79A7"/>
    <w:rsid w:val="00EF7CA7"/>
    <w:rsid w:val="00F00055"/>
    <w:rsid w:val="00F010F7"/>
    <w:rsid w:val="00F0141B"/>
    <w:rsid w:val="00F016CB"/>
    <w:rsid w:val="00F019E2"/>
    <w:rsid w:val="00F0215A"/>
    <w:rsid w:val="00F023A4"/>
    <w:rsid w:val="00F0245E"/>
    <w:rsid w:val="00F047E1"/>
    <w:rsid w:val="00F04D63"/>
    <w:rsid w:val="00F05092"/>
    <w:rsid w:val="00F0510B"/>
    <w:rsid w:val="00F073CC"/>
    <w:rsid w:val="00F11AE6"/>
    <w:rsid w:val="00F121D1"/>
    <w:rsid w:val="00F12A71"/>
    <w:rsid w:val="00F1592B"/>
    <w:rsid w:val="00F2165F"/>
    <w:rsid w:val="00F234B1"/>
    <w:rsid w:val="00F247F1"/>
    <w:rsid w:val="00F256E4"/>
    <w:rsid w:val="00F25CD1"/>
    <w:rsid w:val="00F25D99"/>
    <w:rsid w:val="00F25E46"/>
    <w:rsid w:val="00F265D8"/>
    <w:rsid w:val="00F27958"/>
    <w:rsid w:val="00F31D0C"/>
    <w:rsid w:val="00F33A01"/>
    <w:rsid w:val="00F35A2E"/>
    <w:rsid w:val="00F36F9C"/>
    <w:rsid w:val="00F4220B"/>
    <w:rsid w:val="00F42D3E"/>
    <w:rsid w:val="00F44592"/>
    <w:rsid w:val="00F44EDA"/>
    <w:rsid w:val="00F462A2"/>
    <w:rsid w:val="00F46752"/>
    <w:rsid w:val="00F46F8F"/>
    <w:rsid w:val="00F47077"/>
    <w:rsid w:val="00F51F0B"/>
    <w:rsid w:val="00F53392"/>
    <w:rsid w:val="00F54671"/>
    <w:rsid w:val="00F5474C"/>
    <w:rsid w:val="00F56755"/>
    <w:rsid w:val="00F57A10"/>
    <w:rsid w:val="00F602B4"/>
    <w:rsid w:val="00F61AB6"/>
    <w:rsid w:val="00F62B74"/>
    <w:rsid w:val="00F62F79"/>
    <w:rsid w:val="00F64A85"/>
    <w:rsid w:val="00F64AEB"/>
    <w:rsid w:val="00F66E29"/>
    <w:rsid w:val="00F7152F"/>
    <w:rsid w:val="00F7330E"/>
    <w:rsid w:val="00F810D1"/>
    <w:rsid w:val="00F8469E"/>
    <w:rsid w:val="00F84CB9"/>
    <w:rsid w:val="00F868CD"/>
    <w:rsid w:val="00F920E2"/>
    <w:rsid w:val="00F93BE1"/>
    <w:rsid w:val="00F9452B"/>
    <w:rsid w:val="00F9591D"/>
    <w:rsid w:val="00F95A74"/>
    <w:rsid w:val="00F96297"/>
    <w:rsid w:val="00F96C1E"/>
    <w:rsid w:val="00FA05B4"/>
    <w:rsid w:val="00FA0A11"/>
    <w:rsid w:val="00FA0C61"/>
    <w:rsid w:val="00FA2E9D"/>
    <w:rsid w:val="00FA325A"/>
    <w:rsid w:val="00FA4055"/>
    <w:rsid w:val="00FA4385"/>
    <w:rsid w:val="00FA7598"/>
    <w:rsid w:val="00FB0771"/>
    <w:rsid w:val="00FB0789"/>
    <w:rsid w:val="00FB0A3E"/>
    <w:rsid w:val="00FB2757"/>
    <w:rsid w:val="00FC19C0"/>
    <w:rsid w:val="00FC1CBF"/>
    <w:rsid w:val="00FC2038"/>
    <w:rsid w:val="00FC54CE"/>
    <w:rsid w:val="00FC65E5"/>
    <w:rsid w:val="00FC7192"/>
    <w:rsid w:val="00FC7570"/>
    <w:rsid w:val="00FC7BD4"/>
    <w:rsid w:val="00FD2813"/>
    <w:rsid w:val="00FD4013"/>
    <w:rsid w:val="00FD4F3C"/>
    <w:rsid w:val="00FD68CA"/>
    <w:rsid w:val="00FD6F63"/>
    <w:rsid w:val="00FE1F80"/>
    <w:rsid w:val="00FE25EC"/>
    <w:rsid w:val="00FE645E"/>
    <w:rsid w:val="00FE6B37"/>
    <w:rsid w:val="00FF0C30"/>
    <w:rsid w:val="00FF6351"/>
    <w:rsid w:val="00FF7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BEC3B-283A-4478-86C0-6F331BD8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EC5"/>
    <w:pPr>
      <w:ind w:left="720"/>
      <w:contextualSpacing/>
    </w:pPr>
  </w:style>
  <w:style w:type="character" w:styleId="Hyperlink">
    <w:name w:val="Hyperlink"/>
    <w:uiPriority w:val="99"/>
    <w:unhideWhenUsed/>
    <w:rsid w:val="00D930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314578">
      <w:bodyDiv w:val="1"/>
      <w:marLeft w:val="0"/>
      <w:marRight w:val="0"/>
      <w:marTop w:val="0"/>
      <w:marBottom w:val="0"/>
      <w:divBdr>
        <w:top w:val="none" w:sz="0" w:space="0" w:color="auto"/>
        <w:left w:val="none" w:sz="0" w:space="0" w:color="auto"/>
        <w:bottom w:val="none" w:sz="0" w:space="0" w:color="auto"/>
        <w:right w:val="none" w:sz="0" w:space="0" w:color="auto"/>
      </w:divBdr>
    </w:div>
    <w:div w:id="1555510376">
      <w:bodyDiv w:val="1"/>
      <w:marLeft w:val="0"/>
      <w:marRight w:val="0"/>
      <w:marTop w:val="0"/>
      <w:marBottom w:val="0"/>
      <w:divBdr>
        <w:top w:val="none" w:sz="0" w:space="0" w:color="auto"/>
        <w:left w:val="none" w:sz="0" w:space="0" w:color="auto"/>
        <w:bottom w:val="none" w:sz="0" w:space="0" w:color="auto"/>
        <w:right w:val="none" w:sz="0" w:space="0" w:color="auto"/>
      </w:divBdr>
    </w:div>
    <w:div w:id="1719553198">
      <w:bodyDiv w:val="1"/>
      <w:marLeft w:val="0"/>
      <w:marRight w:val="0"/>
      <w:marTop w:val="0"/>
      <w:marBottom w:val="0"/>
      <w:divBdr>
        <w:top w:val="none" w:sz="0" w:space="0" w:color="auto"/>
        <w:left w:val="none" w:sz="0" w:space="0" w:color="auto"/>
        <w:bottom w:val="none" w:sz="0" w:space="0" w:color="auto"/>
        <w:right w:val="none" w:sz="0" w:space="0" w:color="auto"/>
      </w:divBdr>
    </w:div>
    <w:div w:id="193300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urts.wa.gov/familyreunif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6</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Lorrie</dc:creator>
  <cp:keywords/>
  <dc:description/>
  <cp:lastModifiedBy>Niles, Gini</cp:lastModifiedBy>
  <cp:revision>15</cp:revision>
  <dcterms:created xsi:type="dcterms:W3CDTF">2019-05-24T19:07:00Z</dcterms:created>
  <dcterms:modified xsi:type="dcterms:W3CDTF">2022-05-25T21:03:00Z</dcterms:modified>
</cp:coreProperties>
</file>